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9DC7" w14:textId="01D3D563" w:rsidR="0064371A" w:rsidRDefault="0064371A" w:rsidP="006C12C0">
      <w:pPr>
        <w:rPr>
          <w:rFonts w:eastAsiaTheme="minorEastAsia"/>
          <w:b/>
          <w:sz w:val="32"/>
          <w:lang w:val="en-US" w:eastAsia="ja-JP"/>
        </w:rPr>
      </w:pPr>
    </w:p>
    <w:p w14:paraId="086CD7FA" w14:textId="2A0D2ECF" w:rsidR="00B105B5" w:rsidRDefault="00034F32" w:rsidP="006C12C0">
      <w:pPr>
        <w:rPr>
          <w:rFonts w:eastAsiaTheme="minorEastAsia"/>
          <w:b/>
          <w:sz w:val="32"/>
          <w:lang w:val="en-US" w:eastAsia="ja-JP"/>
        </w:rPr>
      </w:pPr>
      <w:r>
        <w:rPr>
          <w:noProof/>
          <w:lang w:eastAsia="en-GB"/>
        </w:rPr>
        <mc:AlternateContent>
          <mc:Choice Requires="wpg">
            <w:drawing>
              <wp:anchor distT="0" distB="0" distL="114300" distR="114300" simplePos="0" relativeHeight="251671040" behindDoc="0" locked="0" layoutInCell="1" allowOverlap="1" wp14:anchorId="266C4E60" wp14:editId="0F228F42">
                <wp:simplePos x="0" y="0"/>
                <wp:positionH relativeFrom="column">
                  <wp:posOffset>1962150</wp:posOffset>
                </wp:positionH>
                <wp:positionV relativeFrom="paragraph">
                  <wp:posOffset>98896</wp:posOffset>
                </wp:positionV>
                <wp:extent cx="1896979" cy="1374464"/>
                <wp:effectExtent l="0" t="0" r="0" b="0"/>
                <wp:wrapNone/>
                <wp:docPr id="5" name="Group 5"/>
                <wp:cNvGraphicFramePr/>
                <a:graphic xmlns:a="http://schemas.openxmlformats.org/drawingml/2006/main">
                  <a:graphicData uri="http://schemas.microsoft.com/office/word/2010/wordprocessingGroup">
                    <wpg:wgp>
                      <wpg:cNvGrpSpPr/>
                      <wpg:grpSpPr>
                        <a:xfrm>
                          <a:off x="0" y="0"/>
                          <a:ext cx="1896979" cy="1374464"/>
                          <a:chOff x="0" y="0"/>
                          <a:chExt cx="1896979" cy="1374464"/>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1" name="Text Box 1"/>
                        <wps:cNvSpPr txBox="1"/>
                        <wps:spPr>
                          <a:xfrm>
                            <a:off x="0" y="1077685"/>
                            <a:ext cx="1896979" cy="296779"/>
                          </a:xfrm>
                          <a:prstGeom prst="rect">
                            <a:avLst/>
                          </a:prstGeom>
                          <a:noFill/>
                          <a:ln w="6350">
                            <a:noFill/>
                          </a:ln>
                        </wps:spPr>
                        <wps:txbx>
                          <w:txbxContent>
                            <w:p w14:paraId="065575F4" w14:textId="77777777" w:rsidR="00034F32" w:rsidRPr="00CE012C" w:rsidRDefault="00034F32" w:rsidP="00034F32">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6C4E60" id="Group 5" o:spid="_x0000_s1026" style="position:absolute;margin-left:154.5pt;margin-top:7.8pt;width:149.35pt;height:108.25pt;z-index:251671040"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Text Box 1"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65575F4" w14:textId="77777777" w:rsidR="00034F32" w:rsidRPr="00CE012C" w:rsidRDefault="00034F32" w:rsidP="00034F32">
                        <w:pPr>
                          <w:rPr>
                            <w:color w:val="002060"/>
                          </w:rPr>
                        </w:pPr>
                        <w:r w:rsidRPr="00CE012C">
                          <w:rPr>
                            <w:color w:val="002060"/>
                          </w:rPr>
                          <w:t>I</w:t>
                        </w:r>
                        <w:r>
                          <w:rPr>
                            <w:color w:val="002060"/>
                          </w:rPr>
                          <w:t>NSPIRE   RESPECT    EXCEL</w:t>
                        </w:r>
                      </w:p>
                    </w:txbxContent>
                  </v:textbox>
                </v:shape>
              </v:group>
            </w:pict>
          </mc:Fallback>
        </mc:AlternateContent>
      </w:r>
    </w:p>
    <w:p w14:paraId="52A64EE3" w14:textId="0F401FB5" w:rsidR="00B105B5" w:rsidRDefault="00B105B5" w:rsidP="006C12C0">
      <w:pPr>
        <w:rPr>
          <w:rFonts w:eastAsiaTheme="minorEastAsia"/>
          <w:b/>
          <w:sz w:val="32"/>
          <w:lang w:val="en-US" w:eastAsia="ja-JP"/>
        </w:rPr>
      </w:pPr>
    </w:p>
    <w:p w14:paraId="14F76064" w14:textId="0CC82D05" w:rsidR="007C685E" w:rsidRDefault="007C685E" w:rsidP="006C12C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7139A06F" w14:textId="77777777" w:rsidR="007C685E" w:rsidRDefault="007C685E" w:rsidP="006C12C0">
      <w:pPr>
        <w:jc w:val="center"/>
        <w:rPr>
          <w:rFonts w:eastAsiaTheme="majorEastAsia" w:cs="Arial"/>
          <w:b/>
          <w:color w:val="FFD006"/>
          <w:sz w:val="72"/>
          <w:szCs w:val="72"/>
          <w:u w:val="single" w:color="FFD006"/>
          <w:lang w:eastAsia="ja-JP"/>
        </w:rPr>
      </w:pPr>
    </w:p>
    <w:p w14:paraId="5E4A6F5A" w14:textId="0380FC23" w:rsidR="0079750E" w:rsidRPr="0079750E" w:rsidRDefault="00034F32" w:rsidP="006C12C0">
      <w:pPr>
        <w:jc w:val="center"/>
        <w:rPr>
          <w:rFonts w:eastAsiaTheme="majorEastAsia" w:cs="Arial"/>
          <w:b/>
          <w:bCs/>
          <w:color w:val="000000" w:themeColor="text1"/>
          <w:sz w:val="72"/>
          <w:szCs w:val="80"/>
          <w:u w:val="single"/>
          <w:lang w:val="en-US" w:eastAsia="ja-JP"/>
        </w:rPr>
      </w:pPr>
      <w:r>
        <w:rPr>
          <w:rFonts w:eastAsiaTheme="majorEastAsia" w:cs="Arial"/>
          <w:b/>
          <w:bCs/>
          <w:color w:val="000000" w:themeColor="text1"/>
          <w:sz w:val="72"/>
          <w:szCs w:val="80"/>
          <w:u w:val="single"/>
          <w:lang w:val="en-US" w:eastAsia="ja-JP"/>
        </w:rPr>
        <w:t xml:space="preserve">Mosaic Jewish Primary School </w:t>
      </w:r>
    </w:p>
    <w:p w14:paraId="0F9D87A4" w14:textId="49AA917E"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29695BCC" w14:textId="77777777" w:rsidR="00824FDF" w:rsidRDefault="00824FDF" w:rsidP="006C12C0">
      <w:pPr>
        <w:jc w:val="center"/>
        <w:rPr>
          <w:rFonts w:eastAsiaTheme="majorEastAsia" w:cs="Arial"/>
          <w:color w:val="000000" w:themeColor="text1"/>
          <w:sz w:val="72"/>
          <w:szCs w:val="80"/>
          <w:lang w:val="en-US" w:eastAsia="ja-JP"/>
        </w:rPr>
      </w:pPr>
    </w:p>
    <w:p w14:paraId="49F363F2" w14:textId="7777777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45C14C19" w14:textId="77777777" w:rsidTr="00824FDF">
        <w:tc>
          <w:tcPr>
            <w:tcW w:w="2830" w:type="dxa"/>
            <w:tcBorders>
              <w:top w:val="nil"/>
              <w:left w:val="nil"/>
              <w:bottom w:val="nil"/>
              <w:right w:val="nil"/>
            </w:tcBorders>
          </w:tcPr>
          <w:p w14:paraId="194E15A8"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63A1803B" w14:textId="4B538BA6" w:rsidR="00824FDF" w:rsidRDefault="00F633E6" w:rsidP="00824FDF">
            <w:pPr>
              <w:rPr>
                <w:lang w:val="en-US" w:eastAsia="ja-JP"/>
              </w:rPr>
            </w:pPr>
            <w:r>
              <w:rPr>
                <w:lang w:val="en-US" w:eastAsia="ja-JP"/>
              </w:rPr>
              <w:t>9/11/24</w:t>
            </w:r>
          </w:p>
        </w:tc>
      </w:tr>
    </w:tbl>
    <w:p w14:paraId="23912DCE"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22DC0A8F" w14:textId="77777777" w:rsidTr="00824FDF">
        <w:trPr>
          <w:trHeight w:val="389"/>
        </w:trPr>
        <w:tc>
          <w:tcPr>
            <w:tcW w:w="9026" w:type="dxa"/>
            <w:gridSpan w:val="4"/>
            <w:vAlign w:val="center"/>
          </w:tcPr>
          <w:p w14:paraId="1396FFB2" w14:textId="77777777" w:rsidR="00824FDF" w:rsidRDefault="00824FDF" w:rsidP="00824FDF">
            <w:pPr>
              <w:spacing w:after="200" w:line="276" w:lineRule="auto"/>
              <w:jc w:val="both"/>
            </w:pPr>
            <w:r>
              <w:t>Signed by:</w:t>
            </w:r>
          </w:p>
        </w:tc>
      </w:tr>
      <w:tr w:rsidR="00824FDF" w14:paraId="7B5D2D38" w14:textId="77777777" w:rsidTr="003F31D0">
        <w:trPr>
          <w:trHeight w:val="624"/>
        </w:trPr>
        <w:tc>
          <w:tcPr>
            <w:tcW w:w="2813" w:type="dxa"/>
            <w:tcBorders>
              <w:bottom w:val="single" w:sz="2" w:space="0" w:color="auto"/>
            </w:tcBorders>
          </w:tcPr>
          <w:p w14:paraId="6E8DE0F2" w14:textId="1C9D7005" w:rsidR="00824FDF" w:rsidRPr="007271AF" w:rsidRDefault="00034F32" w:rsidP="003F31D0">
            <w:pPr>
              <w:spacing w:line="276" w:lineRule="auto"/>
              <w:jc w:val="both"/>
            </w:pPr>
            <w:r>
              <w:t>Jo Gordon</w:t>
            </w:r>
          </w:p>
        </w:tc>
        <w:tc>
          <w:tcPr>
            <w:tcW w:w="2149" w:type="dxa"/>
            <w:vAlign w:val="bottom"/>
          </w:tcPr>
          <w:p w14:paraId="53FB8B50" w14:textId="77777777" w:rsidR="00824FDF" w:rsidRPr="0064371A" w:rsidRDefault="00824FDF" w:rsidP="003F31D0">
            <w:pPr>
              <w:spacing w:line="276" w:lineRule="auto"/>
            </w:pPr>
            <w:r w:rsidRPr="0064371A">
              <w:t>Headteacher</w:t>
            </w:r>
          </w:p>
        </w:tc>
        <w:tc>
          <w:tcPr>
            <w:tcW w:w="846" w:type="dxa"/>
            <w:vAlign w:val="bottom"/>
          </w:tcPr>
          <w:p w14:paraId="741C6F60"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01E9A4A0" w14:textId="5E1FCD8B" w:rsidR="00824FDF" w:rsidRDefault="00F633E6" w:rsidP="003F31D0">
            <w:pPr>
              <w:spacing w:line="276" w:lineRule="auto"/>
              <w:jc w:val="both"/>
            </w:pPr>
            <w:r>
              <w:t>9/11/22</w:t>
            </w:r>
          </w:p>
        </w:tc>
      </w:tr>
      <w:tr w:rsidR="00824FDF" w14:paraId="4AB4307A" w14:textId="77777777" w:rsidTr="003F31D0">
        <w:trPr>
          <w:trHeight w:val="624"/>
        </w:trPr>
        <w:tc>
          <w:tcPr>
            <w:tcW w:w="2813" w:type="dxa"/>
            <w:tcBorders>
              <w:top w:val="single" w:sz="2" w:space="0" w:color="auto"/>
              <w:bottom w:val="single" w:sz="4" w:space="0" w:color="auto"/>
            </w:tcBorders>
          </w:tcPr>
          <w:p w14:paraId="409CA5CC" w14:textId="77777777" w:rsidR="00824FDF" w:rsidRPr="007271AF" w:rsidRDefault="00824FDF" w:rsidP="003F31D0">
            <w:pPr>
              <w:spacing w:line="276" w:lineRule="auto"/>
              <w:jc w:val="both"/>
            </w:pPr>
          </w:p>
        </w:tc>
        <w:tc>
          <w:tcPr>
            <w:tcW w:w="2149" w:type="dxa"/>
            <w:vAlign w:val="bottom"/>
          </w:tcPr>
          <w:p w14:paraId="5491559B"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668DF49F"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6EEE6561" w14:textId="77777777" w:rsidR="00824FDF" w:rsidRDefault="00824FDF" w:rsidP="003F31D0">
            <w:pPr>
              <w:spacing w:line="276" w:lineRule="auto"/>
              <w:jc w:val="both"/>
            </w:pPr>
          </w:p>
        </w:tc>
      </w:tr>
    </w:tbl>
    <w:p w14:paraId="7DB48412" w14:textId="77777777" w:rsidR="00A23725" w:rsidRDefault="00A23725" w:rsidP="006C12C0">
      <w:pPr>
        <w:rPr>
          <w:rFonts w:eastAsiaTheme="majorEastAsia" w:cs="Arial"/>
          <w:sz w:val="80"/>
          <w:szCs w:val="80"/>
          <w:lang w:val="en-US" w:eastAsia="ja-JP"/>
        </w:rPr>
      </w:pPr>
    </w:p>
    <w:p w14:paraId="113B98E2" w14:textId="77777777" w:rsidR="001C7E09" w:rsidRDefault="00824FDF"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02A80BDE" wp14:editId="03DBE35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6432B5C7" w14:textId="17E08A7B" w:rsidR="00161E9D" w:rsidRPr="003F31D0" w:rsidRDefault="00161E9D" w:rsidP="00A23725">
                            <w:pPr>
                              <w:rPr>
                                <w:rFonts w:cs="Arial"/>
                                <w:szCs w:val="24"/>
                              </w:rPr>
                            </w:pPr>
                            <w:r w:rsidRPr="003F31D0">
                              <w:rPr>
                                <w:rFonts w:cs="Arial"/>
                                <w:szCs w:val="24"/>
                              </w:rPr>
                              <w:t xml:space="preserve">Last updated: </w:t>
                            </w:r>
                            <w:r w:rsidR="002D4E8B">
                              <w:rPr>
                                <w:rFonts w:cs="Arial"/>
                                <w:szCs w:val="24"/>
                              </w:rPr>
                              <w:t>10</w:t>
                            </w:r>
                            <w:r w:rsidR="00534449">
                              <w:rPr>
                                <w:rFonts w:cs="Arial"/>
                                <w:szCs w:val="24"/>
                              </w:rPr>
                              <w:t xml:space="preserve"> August</w:t>
                            </w:r>
                            <w:r>
                              <w:rPr>
                                <w:rFonts w:cs="Arial"/>
                                <w:szCs w:val="24"/>
                              </w:rPr>
                              <w:t xml:space="preserve"> 202</w:t>
                            </w:r>
                            <w:r w:rsidR="00534449">
                              <w:rPr>
                                <w:rFonts w:cs="Arial"/>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A80BDE" id="_x0000_s1037"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" stroked="f">
                <v:textbox>
                  <w:txbxContent>
                    <w:p w14:paraId="6432B5C7" w14:textId="17E08A7B" w:rsidR="00161E9D" w:rsidRPr="003F31D0" w:rsidRDefault="00161E9D" w:rsidP="00A23725">
                      <w:pPr>
                        <w:rPr>
                          <w:rFonts w:cs="Arial"/>
                          <w:szCs w:val="24"/>
                        </w:rPr>
                      </w:pPr>
                      <w:r w:rsidRPr="003F31D0">
                        <w:rPr>
                          <w:rFonts w:cs="Arial"/>
                          <w:szCs w:val="24"/>
                        </w:rPr>
                        <w:t xml:space="preserve">Last updated: </w:t>
                      </w:r>
                      <w:r w:rsidR="002D4E8B">
                        <w:rPr>
                          <w:rFonts w:cs="Arial"/>
                          <w:szCs w:val="24"/>
                        </w:rPr>
                        <w:t>10</w:t>
                      </w:r>
                      <w:r w:rsidR="00534449">
                        <w:rPr>
                          <w:rFonts w:cs="Arial"/>
                          <w:szCs w:val="24"/>
                        </w:rPr>
                        <w:t xml:space="preserve"> August</w:t>
                      </w:r>
                      <w:r>
                        <w:rPr>
                          <w:rFonts w:cs="Arial"/>
                          <w:szCs w:val="24"/>
                        </w:rPr>
                        <w:t xml:space="preserve"> 202</w:t>
                      </w:r>
                      <w:r w:rsidR="00534449">
                        <w:rPr>
                          <w:rFonts w:cs="Arial"/>
                          <w:szCs w:val="24"/>
                        </w:rPr>
                        <w:t>2</w:t>
                      </w:r>
                    </w:p>
                  </w:txbxContent>
                </v:textbox>
                <w10:wrap type="square"/>
              </v:shape>
            </w:pict>
          </mc:Fallback>
        </mc:AlternateContent>
      </w:r>
    </w:p>
    <w:p w14:paraId="3664D0C5" w14:textId="77777777" w:rsidR="00A23725" w:rsidRPr="00BF3F57" w:rsidRDefault="00A23725" w:rsidP="00BF3F57">
      <w:pPr>
        <w:rPr>
          <w:b/>
          <w:bCs/>
          <w:sz w:val="32"/>
          <w:szCs w:val="32"/>
        </w:rPr>
      </w:pPr>
      <w:r w:rsidRPr="00BF3F57">
        <w:rPr>
          <w:b/>
          <w:bCs/>
          <w:sz w:val="32"/>
          <w:szCs w:val="32"/>
        </w:rPr>
        <w:t>Contents:</w:t>
      </w:r>
    </w:p>
    <w:p w14:paraId="54A9F805" w14:textId="50799849"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79CCB95" w14:textId="67374C16" w:rsidR="00A23725" w:rsidRDefault="00A23725" w:rsidP="008B1E33">
      <w:pPr>
        <w:pStyle w:val="ListParagraph"/>
        <w:numPr>
          <w:ilvl w:val="0"/>
          <w:numId w:val="1"/>
        </w:numPr>
        <w:spacing w:before="200" w:after="0"/>
        <w:ind w:left="426" w:hanging="284"/>
        <w:contextualSpacing w:val="0"/>
        <w:rPr>
          <w:rFonts w:ascii="Arial" w:hAnsi="Arial" w:cs="Arial"/>
        </w:rPr>
      </w:pPr>
      <w:r>
        <w:rPr>
          <w:rFonts w:ascii="Arial" w:hAnsi="Arial" w:cs="Arial"/>
        </w:rPr>
        <w:fldChar w:fldCharType="end"/>
      </w:r>
      <w:r w:rsidR="002D4E8B">
        <w:rPr>
          <w:rFonts w:ascii="Arial" w:hAnsi="Arial" w:cs="Arial"/>
        </w:rPr>
        <w:t xml:space="preserve"> </w:t>
      </w:r>
      <w:hyperlink w:anchor="_Legal_framework_1" w:history="1">
        <w:r w:rsidR="00586921">
          <w:rPr>
            <w:rStyle w:val="Hyperlink"/>
            <w:rFonts w:ascii="Arial" w:hAnsi="Arial" w:cs="Arial"/>
          </w:rPr>
          <w:t>Legal framework</w:t>
        </w:r>
      </w:hyperlink>
      <w:r>
        <w:rPr>
          <w:rFonts w:ascii="Arial" w:hAnsi="Arial" w:cs="Arial"/>
        </w:rPr>
        <w:t xml:space="preserve"> </w:t>
      </w:r>
    </w:p>
    <w:p w14:paraId="753ADEF4" w14:textId="5B9E897B" w:rsidR="003C4BA5" w:rsidRPr="003C4BA5" w:rsidRDefault="00F633E6" w:rsidP="008B1E33">
      <w:pPr>
        <w:pStyle w:val="ListParagraph"/>
        <w:numPr>
          <w:ilvl w:val="0"/>
          <w:numId w:val="1"/>
        </w:numPr>
        <w:spacing w:before="200"/>
        <w:ind w:left="426" w:hanging="284"/>
        <w:rPr>
          <w:rFonts w:ascii="Arial" w:hAnsi="Arial" w:cs="Arial"/>
        </w:rPr>
      </w:pPr>
      <w:hyperlink w:anchor="_[Updated]_Applicable_data" w:history="1">
        <w:r w:rsidR="003C4BA5" w:rsidRPr="008B1E33">
          <w:rPr>
            <w:rStyle w:val="Hyperlink"/>
            <w:rFonts w:ascii="Arial" w:hAnsi="Arial" w:cs="Arial"/>
          </w:rPr>
          <w:t>Applicable data</w:t>
        </w:r>
      </w:hyperlink>
      <w:r w:rsidR="003C4BA5" w:rsidRPr="003C4BA5">
        <w:rPr>
          <w:rFonts w:ascii="Arial" w:hAnsi="Arial" w:cs="Arial"/>
        </w:rPr>
        <w:t xml:space="preserve"> </w:t>
      </w:r>
    </w:p>
    <w:p w14:paraId="6E882FF2" w14:textId="4B904211" w:rsidR="003C4BA5" w:rsidRPr="003C4BA5" w:rsidRDefault="00F633E6" w:rsidP="008B1E33">
      <w:pPr>
        <w:pStyle w:val="ListParagraph"/>
        <w:numPr>
          <w:ilvl w:val="0"/>
          <w:numId w:val="1"/>
        </w:numPr>
        <w:spacing w:before="200"/>
        <w:ind w:left="426" w:hanging="284"/>
        <w:rPr>
          <w:rFonts w:ascii="Arial" w:hAnsi="Arial" w:cs="Arial"/>
        </w:rPr>
      </w:pPr>
      <w:hyperlink w:anchor="_[Updated]_Accountability" w:history="1">
        <w:r w:rsidR="003C4BA5" w:rsidRPr="008B1E33">
          <w:rPr>
            <w:rStyle w:val="Hyperlink"/>
            <w:rFonts w:ascii="Arial" w:hAnsi="Arial" w:cs="Arial"/>
          </w:rPr>
          <w:t>Accountability</w:t>
        </w:r>
      </w:hyperlink>
    </w:p>
    <w:p w14:paraId="79A45A1C" w14:textId="4D317AD4" w:rsidR="003C4BA5" w:rsidRPr="003C4BA5" w:rsidRDefault="00F633E6" w:rsidP="008B1E33">
      <w:pPr>
        <w:pStyle w:val="ListParagraph"/>
        <w:numPr>
          <w:ilvl w:val="0"/>
          <w:numId w:val="1"/>
        </w:numPr>
        <w:spacing w:before="200"/>
        <w:ind w:left="426" w:hanging="284"/>
        <w:rPr>
          <w:rFonts w:ascii="Arial" w:hAnsi="Arial" w:cs="Arial"/>
        </w:rPr>
      </w:pPr>
      <w:hyperlink w:anchor="_[Updated]_Data_protection" w:history="1">
        <w:r w:rsidR="003C4BA5" w:rsidRPr="008B1E33">
          <w:rPr>
            <w:rStyle w:val="Hyperlink"/>
            <w:rFonts w:ascii="Arial" w:hAnsi="Arial" w:cs="Arial"/>
          </w:rPr>
          <w:t>Data protection officer (DPO)</w:t>
        </w:r>
      </w:hyperlink>
    </w:p>
    <w:p w14:paraId="3121E679" w14:textId="51B579FE" w:rsidR="003C4BA5" w:rsidRPr="003C4BA5" w:rsidRDefault="00F633E6" w:rsidP="008B1E33">
      <w:pPr>
        <w:pStyle w:val="ListParagraph"/>
        <w:numPr>
          <w:ilvl w:val="0"/>
          <w:numId w:val="1"/>
        </w:numPr>
        <w:spacing w:before="200"/>
        <w:ind w:left="426" w:hanging="284"/>
        <w:rPr>
          <w:rFonts w:ascii="Arial" w:hAnsi="Arial" w:cs="Arial"/>
        </w:rPr>
      </w:pPr>
      <w:hyperlink w:anchor="_[Updated]_Lawful_processing" w:history="1">
        <w:r w:rsidR="003C4BA5" w:rsidRPr="008B1E33">
          <w:rPr>
            <w:rStyle w:val="Hyperlink"/>
            <w:rFonts w:ascii="Arial" w:hAnsi="Arial" w:cs="Arial"/>
          </w:rPr>
          <w:t>Lawful processing</w:t>
        </w:r>
      </w:hyperlink>
    </w:p>
    <w:p w14:paraId="7C9384FF" w14:textId="455CB53A" w:rsidR="003C4BA5" w:rsidRPr="003C4BA5" w:rsidRDefault="00F633E6" w:rsidP="008B1E33">
      <w:pPr>
        <w:pStyle w:val="ListParagraph"/>
        <w:numPr>
          <w:ilvl w:val="0"/>
          <w:numId w:val="1"/>
        </w:numPr>
        <w:spacing w:before="200"/>
        <w:ind w:left="426" w:hanging="284"/>
        <w:rPr>
          <w:rFonts w:ascii="Arial" w:hAnsi="Arial" w:cs="Arial"/>
        </w:rPr>
      </w:pPr>
      <w:hyperlink w:anchor="_[Updated]_Consent" w:history="1">
        <w:r w:rsidR="003C4BA5" w:rsidRPr="008B1E33">
          <w:rPr>
            <w:rStyle w:val="Hyperlink"/>
            <w:rFonts w:ascii="Arial" w:hAnsi="Arial" w:cs="Arial"/>
          </w:rPr>
          <w:t>Consent</w:t>
        </w:r>
      </w:hyperlink>
    </w:p>
    <w:p w14:paraId="4262310F" w14:textId="77777777" w:rsidR="003C4BA5" w:rsidRPr="003C4BA5" w:rsidRDefault="00F633E6" w:rsidP="008B1E33">
      <w:pPr>
        <w:pStyle w:val="ListParagraph"/>
        <w:numPr>
          <w:ilvl w:val="0"/>
          <w:numId w:val="1"/>
        </w:numPr>
        <w:spacing w:before="200"/>
        <w:ind w:left="426" w:hanging="284"/>
        <w:rPr>
          <w:rFonts w:ascii="Arial" w:hAnsi="Arial" w:cs="Arial"/>
        </w:rPr>
      </w:pPr>
      <w:hyperlink w:anchor="_The_right_to" w:history="1">
        <w:r w:rsidR="003C4BA5" w:rsidRPr="008B1E33">
          <w:rPr>
            <w:rStyle w:val="Hyperlink"/>
            <w:rFonts w:ascii="Arial" w:hAnsi="Arial" w:cs="Arial"/>
          </w:rPr>
          <w:t>The right to be informed</w:t>
        </w:r>
      </w:hyperlink>
    </w:p>
    <w:p w14:paraId="4C00E131" w14:textId="3CAA5ECE" w:rsidR="003C4BA5" w:rsidRPr="003C4BA5" w:rsidRDefault="00F633E6" w:rsidP="008B1E33">
      <w:pPr>
        <w:pStyle w:val="ListParagraph"/>
        <w:numPr>
          <w:ilvl w:val="0"/>
          <w:numId w:val="1"/>
        </w:numPr>
        <w:spacing w:before="200"/>
        <w:ind w:left="426" w:hanging="284"/>
        <w:rPr>
          <w:rFonts w:ascii="Arial" w:hAnsi="Arial" w:cs="Arial"/>
        </w:rPr>
      </w:pPr>
      <w:hyperlink w:anchor="_[Updated]_The_right" w:history="1">
        <w:r w:rsidR="003C4BA5" w:rsidRPr="008B1E33">
          <w:rPr>
            <w:rStyle w:val="Hyperlink"/>
            <w:rFonts w:ascii="Arial" w:hAnsi="Arial" w:cs="Arial"/>
          </w:rPr>
          <w:t>The right of access</w:t>
        </w:r>
      </w:hyperlink>
    </w:p>
    <w:p w14:paraId="58CBFF59" w14:textId="0317DDCC" w:rsidR="003C4BA5" w:rsidRPr="003C4BA5" w:rsidRDefault="00F633E6" w:rsidP="008B1E33">
      <w:pPr>
        <w:pStyle w:val="ListParagraph"/>
        <w:numPr>
          <w:ilvl w:val="0"/>
          <w:numId w:val="1"/>
        </w:numPr>
        <w:spacing w:before="200"/>
        <w:ind w:left="426" w:hanging="284"/>
        <w:rPr>
          <w:rFonts w:ascii="Arial" w:hAnsi="Arial" w:cs="Arial"/>
        </w:rPr>
      </w:pPr>
      <w:hyperlink w:anchor="_[Updated]_The_right_1" w:history="1">
        <w:r w:rsidR="003C4BA5" w:rsidRPr="008B1E33">
          <w:rPr>
            <w:rStyle w:val="Hyperlink"/>
            <w:rFonts w:ascii="Arial" w:hAnsi="Arial" w:cs="Arial"/>
          </w:rPr>
          <w:t>The right to rectification</w:t>
        </w:r>
      </w:hyperlink>
    </w:p>
    <w:p w14:paraId="250FDE6A" w14:textId="5754C744" w:rsidR="003C4BA5" w:rsidRPr="003C4BA5" w:rsidRDefault="00F633E6" w:rsidP="003C4BA5">
      <w:pPr>
        <w:pStyle w:val="ListParagraph"/>
        <w:numPr>
          <w:ilvl w:val="0"/>
          <w:numId w:val="1"/>
        </w:numPr>
        <w:spacing w:before="200"/>
        <w:ind w:left="426" w:hanging="426"/>
        <w:rPr>
          <w:rFonts w:ascii="Arial" w:hAnsi="Arial" w:cs="Arial"/>
        </w:rPr>
      </w:pPr>
      <w:hyperlink w:anchor="_[Updated]_The_right_2" w:history="1">
        <w:r w:rsidR="003C4BA5" w:rsidRPr="008B1E33">
          <w:rPr>
            <w:rStyle w:val="Hyperlink"/>
            <w:rFonts w:ascii="Arial" w:hAnsi="Arial" w:cs="Arial"/>
          </w:rPr>
          <w:t>The right to erasure</w:t>
        </w:r>
      </w:hyperlink>
    </w:p>
    <w:p w14:paraId="6CD43D41" w14:textId="00DED702" w:rsidR="003C4BA5" w:rsidRPr="003C4BA5" w:rsidRDefault="00F633E6" w:rsidP="003C4BA5">
      <w:pPr>
        <w:pStyle w:val="ListParagraph"/>
        <w:numPr>
          <w:ilvl w:val="0"/>
          <w:numId w:val="1"/>
        </w:numPr>
        <w:spacing w:before="200"/>
        <w:ind w:left="426" w:hanging="426"/>
        <w:rPr>
          <w:rFonts w:ascii="Arial" w:hAnsi="Arial" w:cs="Arial"/>
        </w:rPr>
      </w:pPr>
      <w:hyperlink w:anchor="_[Updated]_The_right_3" w:history="1">
        <w:r w:rsidR="003C4BA5" w:rsidRPr="008B1E33">
          <w:rPr>
            <w:rStyle w:val="Hyperlink"/>
            <w:rFonts w:ascii="Arial" w:hAnsi="Arial" w:cs="Arial"/>
          </w:rPr>
          <w:t>The right to restrict processing</w:t>
        </w:r>
      </w:hyperlink>
    </w:p>
    <w:p w14:paraId="253EE206" w14:textId="77777777" w:rsidR="003C4BA5" w:rsidRPr="003C4BA5" w:rsidRDefault="00F633E6" w:rsidP="003C4BA5">
      <w:pPr>
        <w:pStyle w:val="ListParagraph"/>
        <w:numPr>
          <w:ilvl w:val="0"/>
          <w:numId w:val="1"/>
        </w:numPr>
        <w:spacing w:before="200"/>
        <w:ind w:left="426" w:hanging="426"/>
        <w:rPr>
          <w:rFonts w:ascii="Arial" w:hAnsi="Arial" w:cs="Arial"/>
        </w:rPr>
      </w:pPr>
      <w:hyperlink w:anchor="_The_right_to_1" w:history="1">
        <w:r w:rsidR="003C4BA5" w:rsidRPr="008B1E33">
          <w:rPr>
            <w:rStyle w:val="Hyperlink"/>
            <w:rFonts w:ascii="Arial" w:hAnsi="Arial" w:cs="Arial"/>
          </w:rPr>
          <w:t>The right to data portability</w:t>
        </w:r>
      </w:hyperlink>
    </w:p>
    <w:p w14:paraId="7871B9F2" w14:textId="76F8A8A9" w:rsidR="003C4BA5" w:rsidRPr="003C4BA5" w:rsidRDefault="00F633E6" w:rsidP="003C4BA5">
      <w:pPr>
        <w:pStyle w:val="ListParagraph"/>
        <w:numPr>
          <w:ilvl w:val="0"/>
          <w:numId w:val="1"/>
        </w:numPr>
        <w:spacing w:before="200"/>
        <w:ind w:left="426" w:hanging="426"/>
        <w:rPr>
          <w:rFonts w:ascii="Arial" w:hAnsi="Arial" w:cs="Arial"/>
        </w:rPr>
      </w:pPr>
      <w:hyperlink w:anchor="_[Updated]_The_right_4" w:history="1">
        <w:r w:rsidR="003C4BA5" w:rsidRPr="008B1E33">
          <w:rPr>
            <w:rStyle w:val="Hyperlink"/>
            <w:rFonts w:ascii="Arial" w:hAnsi="Arial" w:cs="Arial"/>
          </w:rPr>
          <w:t>The right to object</w:t>
        </w:r>
      </w:hyperlink>
      <w:r w:rsidR="003C4BA5" w:rsidRPr="003C4BA5">
        <w:rPr>
          <w:rFonts w:ascii="Arial" w:hAnsi="Arial" w:cs="Arial"/>
        </w:rPr>
        <w:t xml:space="preserve"> </w:t>
      </w:r>
    </w:p>
    <w:p w14:paraId="3DF77AD7" w14:textId="7A8C7205" w:rsidR="003C4BA5" w:rsidRPr="003C4BA5" w:rsidRDefault="00F633E6" w:rsidP="003C4BA5">
      <w:pPr>
        <w:pStyle w:val="ListParagraph"/>
        <w:numPr>
          <w:ilvl w:val="0"/>
          <w:numId w:val="1"/>
        </w:numPr>
        <w:spacing w:before="200"/>
        <w:ind w:left="426" w:hanging="426"/>
        <w:rPr>
          <w:rFonts w:ascii="Arial" w:hAnsi="Arial" w:cs="Arial"/>
        </w:rPr>
      </w:pPr>
      <w:hyperlink w:anchor="_[Updated]_Automated_decision" w:history="1">
        <w:r w:rsidR="003C4BA5" w:rsidRPr="008B1E33">
          <w:rPr>
            <w:rStyle w:val="Hyperlink"/>
            <w:rFonts w:ascii="Arial" w:hAnsi="Arial" w:cs="Arial"/>
          </w:rPr>
          <w:t>Automated decision making and profiling</w:t>
        </w:r>
      </w:hyperlink>
    </w:p>
    <w:p w14:paraId="5A3062BF" w14:textId="175176AA" w:rsidR="003C4BA5" w:rsidRPr="003C4BA5" w:rsidRDefault="00F633E6" w:rsidP="003C4BA5">
      <w:pPr>
        <w:pStyle w:val="ListParagraph"/>
        <w:numPr>
          <w:ilvl w:val="0"/>
          <w:numId w:val="1"/>
        </w:numPr>
        <w:spacing w:before="200"/>
        <w:ind w:left="426" w:hanging="426"/>
        <w:rPr>
          <w:rFonts w:ascii="Arial" w:hAnsi="Arial" w:cs="Arial"/>
        </w:rPr>
      </w:pPr>
      <w:hyperlink w:anchor="_[New]_Data_protection" w:history="1">
        <w:r w:rsidR="003C4BA5" w:rsidRPr="008B1E33">
          <w:rPr>
            <w:rStyle w:val="Hyperlink"/>
            <w:rFonts w:ascii="Arial" w:hAnsi="Arial" w:cs="Arial"/>
          </w:rPr>
          <w:t>Data protection by design and default</w:t>
        </w:r>
      </w:hyperlink>
    </w:p>
    <w:p w14:paraId="0D490EA9" w14:textId="77777777" w:rsidR="003C4BA5" w:rsidRPr="003C4BA5" w:rsidRDefault="00F633E6" w:rsidP="003C4BA5">
      <w:pPr>
        <w:pStyle w:val="ListParagraph"/>
        <w:numPr>
          <w:ilvl w:val="0"/>
          <w:numId w:val="1"/>
        </w:numPr>
        <w:spacing w:before="200"/>
        <w:ind w:left="426" w:hanging="426"/>
        <w:rPr>
          <w:rFonts w:ascii="Arial" w:hAnsi="Arial" w:cs="Arial"/>
        </w:rPr>
      </w:pPr>
      <w:hyperlink w:anchor="_Data_Protection_Impact" w:history="1">
        <w:r w:rsidR="003C4BA5" w:rsidRPr="008B1E33">
          <w:rPr>
            <w:rStyle w:val="Hyperlink"/>
            <w:rFonts w:ascii="Arial" w:hAnsi="Arial" w:cs="Arial"/>
          </w:rPr>
          <w:t>Data Protection Impact Assessments (DPIAs)</w:t>
        </w:r>
      </w:hyperlink>
    </w:p>
    <w:p w14:paraId="46C411A2" w14:textId="1B5E83C9" w:rsidR="003C4BA5" w:rsidRPr="003C4BA5" w:rsidRDefault="00F633E6" w:rsidP="003C4BA5">
      <w:pPr>
        <w:pStyle w:val="ListParagraph"/>
        <w:numPr>
          <w:ilvl w:val="0"/>
          <w:numId w:val="1"/>
        </w:numPr>
        <w:spacing w:before="200"/>
        <w:ind w:left="426" w:hanging="426"/>
        <w:rPr>
          <w:rFonts w:ascii="Arial" w:hAnsi="Arial" w:cs="Arial"/>
        </w:rPr>
      </w:pPr>
      <w:hyperlink w:anchor="_[Updated]_Data_breaches" w:history="1">
        <w:r w:rsidR="003C4BA5" w:rsidRPr="008B1E33">
          <w:rPr>
            <w:rStyle w:val="Hyperlink"/>
            <w:rFonts w:ascii="Arial" w:hAnsi="Arial" w:cs="Arial"/>
          </w:rPr>
          <w:t>Data breaches</w:t>
        </w:r>
      </w:hyperlink>
    </w:p>
    <w:p w14:paraId="6AE53C15" w14:textId="20680674" w:rsidR="003C4BA5" w:rsidRPr="003C4BA5" w:rsidRDefault="00F633E6" w:rsidP="003C4BA5">
      <w:pPr>
        <w:pStyle w:val="ListParagraph"/>
        <w:numPr>
          <w:ilvl w:val="0"/>
          <w:numId w:val="1"/>
        </w:numPr>
        <w:spacing w:before="200"/>
        <w:ind w:left="426" w:hanging="426"/>
        <w:rPr>
          <w:rFonts w:ascii="Arial" w:hAnsi="Arial" w:cs="Arial"/>
        </w:rPr>
      </w:pPr>
      <w:hyperlink w:anchor="_[Updated]_Data_security" w:history="1">
        <w:r w:rsidR="003C4BA5" w:rsidRPr="008B1E33">
          <w:rPr>
            <w:rStyle w:val="Hyperlink"/>
            <w:rFonts w:ascii="Arial" w:hAnsi="Arial" w:cs="Arial"/>
          </w:rPr>
          <w:t>Data security</w:t>
        </w:r>
      </w:hyperlink>
    </w:p>
    <w:p w14:paraId="773ECF5C" w14:textId="5A214CA1" w:rsidR="003C4BA5" w:rsidRPr="003C4BA5" w:rsidRDefault="00F633E6" w:rsidP="003C4BA5">
      <w:pPr>
        <w:pStyle w:val="ListParagraph"/>
        <w:numPr>
          <w:ilvl w:val="0"/>
          <w:numId w:val="1"/>
        </w:numPr>
        <w:spacing w:before="200"/>
        <w:ind w:left="426" w:hanging="426"/>
        <w:rPr>
          <w:rFonts w:ascii="Arial" w:hAnsi="Arial" w:cs="Arial"/>
        </w:rPr>
      </w:pPr>
      <w:hyperlink w:anchor="_[New]_Safeguarding" w:history="1">
        <w:r w:rsidR="003C4BA5" w:rsidRPr="008B1E33">
          <w:rPr>
            <w:rStyle w:val="Hyperlink"/>
            <w:rFonts w:ascii="Arial" w:hAnsi="Arial" w:cs="Arial"/>
          </w:rPr>
          <w:t>Safeguarding</w:t>
        </w:r>
      </w:hyperlink>
    </w:p>
    <w:p w14:paraId="3FA6059E" w14:textId="77777777" w:rsidR="003C4BA5" w:rsidRPr="003C4BA5" w:rsidRDefault="00F633E6" w:rsidP="003C4BA5">
      <w:pPr>
        <w:pStyle w:val="ListParagraph"/>
        <w:numPr>
          <w:ilvl w:val="0"/>
          <w:numId w:val="1"/>
        </w:numPr>
        <w:spacing w:before="200"/>
        <w:ind w:left="426" w:hanging="426"/>
        <w:rPr>
          <w:rFonts w:ascii="Arial" w:hAnsi="Arial" w:cs="Arial"/>
        </w:rPr>
      </w:pPr>
      <w:hyperlink w:anchor="_Publication_of_information" w:history="1">
        <w:r w:rsidR="003C4BA5" w:rsidRPr="008B1E33">
          <w:rPr>
            <w:rStyle w:val="Hyperlink"/>
            <w:rFonts w:ascii="Arial" w:hAnsi="Arial" w:cs="Arial"/>
          </w:rPr>
          <w:t>Publication of information</w:t>
        </w:r>
      </w:hyperlink>
      <w:r w:rsidR="003C4BA5" w:rsidRPr="003C4BA5">
        <w:rPr>
          <w:rFonts w:ascii="Arial" w:hAnsi="Arial" w:cs="Arial"/>
        </w:rPr>
        <w:t xml:space="preserve"> </w:t>
      </w:r>
    </w:p>
    <w:p w14:paraId="5F32485A" w14:textId="3E7E5F6D" w:rsidR="003C4BA5" w:rsidRDefault="00F633E6" w:rsidP="003C4BA5">
      <w:pPr>
        <w:pStyle w:val="ListParagraph"/>
        <w:numPr>
          <w:ilvl w:val="0"/>
          <w:numId w:val="1"/>
        </w:numPr>
        <w:spacing w:before="200"/>
        <w:ind w:left="426" w:hanging="426"/>
        <w:rPr>
          <w:rFonts w:ascii="Arial" w:hAnsi="Arial" w:cs="Arial"/>
        </w:rPr>
      </w:pPr>
      <w:hyperlink w:anchor="_CCTV_and_photography" w:history="1">
        <w:r w:rsidR="003C4BA5" w:rsidRPr="008B1E33">
          <w:rPr>
            <w:rStyle w:val="Hyperlink"/>
            <w:rFonts w:ascii="Arial" w:hAnsi="Arial" w:cs="Arial"/>
          </w:rPr>
          <w:t>CCTV and photography</w:t>
        </w:r>
      </w:hyperlink>
      <w:r w:rsidR="003C4BA5" w:rsidRPr="003C4BA5">
        <w:rPr>
          <w:rFonts w:ascii="Arial" w:hAnsi="Arial" w:cs="Arial"/>
        </w:rPr>
        <w:t xml:space="preserve"> </w:t>
      </w:r>
    </w:p>
    <w:p w14:paraId="111FAC85" w14:textId="458873D9" w:rsidR="002D4E8B" w:rsidRPr="003C4BA5" w:rsidRDefault="00F633E6" w:rsidP="003C4BA5">
      <w:pPr>
        <w:pStyle w:val="ListParagraph"/>
        <w:numPr>
          <w:ilvl w:val="0"/>
          <w:numId w:val="1"/>
        </w:numPr>
        <w:spacing w:before="200"/>
        <w:ind w:left="426" w:hanging="426"/>
        <w:rPr>
          <w:rFonts w:ascii="Arial" w:hAnsi="Arial" w:cs="Arial"/>
        </w:rPr>
      </w:pPr>
      <w:hyperlink w:anchor="_[New]_Cloud_computing" w:history="1">
        <w:r w:rsidR="002D4E8B" w:rsidRPr="002D4E8B">
          <w:rPr>
            <w:rStyle w:val="Hyperlink"/>
            <w:rFonts w:ascii="Arial" w:hAnsi="Arial" w:cs="Arial"/>
          </w:rPr>
          <w:t>Cloud computing</w:t>
        </w:r>
      </w:hyperlink>
    </w:p>
    <w:p w14:paraId="270E8940" w14:textId="77777777" w:rsidR="003C4BA5" w:rsidRPr="003C4BA5" w:rsidRDefault="00F633E6" w:rsidP="003C4BA5">
      <w:pPr>
        <w:pStyle w:val="ListParagraph"/>
        <w:numPr>
          <w:ilvl w:val="0"/>
          <w:numId w:val="1"/>
        </w:numPr>
        <w:spacing w:before="200"/>
        <w:ind w:left="426" w:hanging="426"/>
        <w:rPr>
          <w:rFonts w:ascii="Arial" w:hAnsi="Arial" w:cs="Arial"/>
        </w:rPr>
      </w:pPr>
      <w:hyperlink w:anchor="_Data_retention" w:history="1">
        <w:r w:rsidR="003C4BA5" w:rsidRPr="008B1E33">
          <w:rPr>
            <w:rStyle w:val="Hyperlink"/>
            <w:rFonts w:ascii="Arial" w:hAnsi="Arial" w:cs="Arial"/>
          </w:rPr>
          <w:t>Data retention</w:t>
        </w:r>
      </w:hyperlink>
    </w:p>
    <w:p w14:paraId="73B42CF2" w14:textId="77777777" w:rsidR="003C4BA5" w:rsidRPr="003C4BA5" w:rsidRDefault="00F633E6" w:rsidP="003C4BA5">
      <w:pPr>
        <w:pStyle w:val="ListParagraph"/>
        <w:numPr>
          <w:ilvl w:val="0"/>
          <w:numId w:val="1"/>
        </w:numPr>
        <w:spacing w:before="200"/>
        <w:ind w:left="426" w:hanging="426"/>
        <w:rPr>
          <w:rFonts w:ascii="Arial" w:hAnsi="Arial" w:cs="Arial"/>
        </w:rPr>
      </w:pPr>
      <w:hyperlink w:anchor="_DBS_data" w:history="1">
        <w:r w:rsidR="003C4BA5" w:rsidRPr="008B1E33">
          <w:rPr>
            <w:rStyle w:val="Hyperlink"/>
            <w:rFonts w:ascii="Arial" w:hAnsi="Arial" w:cs="Arial"/>
          </w:rPr>
          <w:t>DBS data</w:t>
        </w:r>
      </w:hyperlink>
      <w:r w:rsidR="003C4BA5" w:rsidRPr="003C4BA5">
        <w:rPr>
          <w:rFonts w:ascii="Arial" w:hAnsi="Arial" w:cs="Arial"/>
        </w:rPr>
        <w:t xml:space="preserve"> </w:t>
      </w:r>
    </w:p>
    <w:p w14:paraId="622D31CE" w14:textId="77777777" w:rsidR="003C4BA5" w:rsidRPr="003C4BA5" w:rsidRDefault="00F633E6" w:rsidP="003C4BA5">
      <w:pPr>
        <w:pStyle w:val="ListParagraph"/>
        <w:numPr>
          <w:ilvl w:val="0"/>
          <w:numId w:val="1"/>
        </w:numPr>
        <w:spacing w:before="200"/>
        <w:ind w:left="426" w:hanging="426"/>
        <w:rPr>
          <w:rFonts w:ascii="Arial" w:hAnsi="Arial" w:cs="Arial"/>
        </w:rPr>
      </w:pPr>
      <w:hyperlink w:anchor="_Monitoring_and_review_1" w:history="1">
        <w:r w:rsidR="003C4BA5" w:rsidRPr="008B1E33">
          <w:rPr>
            <w:rStyle w:val="Hyperlink"/>
            <w:rFonts w:ascii="Arial" w:hAnsi="Arial" w:cs="Arial"/>
          </w:rPr>
          <w:t>Monitoring and review</w:t>
        </w:r>
      </w:hyperlink>
      <w:r w:rsidR="003C4BA5" w:rsidRPr="003C4BA5">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3A15EA34" w:rsidR="0089713F" w:rsidRPr="0089713F" w:rsidRDefault="0089713F" w:rsidP="00BF3F57">
      <w:pPr>
        <w:spacing w:before="200"/>
        <w:rPr>
          <w:rFonts w:cs="Arial"/>
        </w:rPr>
      </w:pPr>
    </w:p>
    <w:p w14:paraId="6CD6C987" w14:textId="77777777" w:rsidR="0089713F" w:rsidRPr="0089713F" w:rsidRDefault="0089713F" w:rsidP="00BF3F57">
      <w:pPr>
        <w:spacing w:before="200"/>
        <w:rPr>
          <w:rFonts w:cs="Arial"/>
        </w:rPr>
      </w:pPr>
    </w:p>
    <w:p w14:paraId="06FE214E" w14:textId="77777777" w:rsidR="0089713F" w:rsidRPr="0089713F" w:rsidRDefault="0089713F" w:rsidP="00BF3F57">
      <w:pPr>
        <w:spacing w:before="200"/>
        <w:rPr>
          <w:rFonts w:cs="Arial"/>
        </w:rPr>
      </w:pPr>
    </w:p>
    <w:p w14:paraId="5E50581E" w14:textId="77777777" w:rsidR="00A23725" w:rsidRPr="00F165AD" w:rsidRDefault="00A23725" w:rsidP="00BF3F57">
      <w:pPr>
        <w:spacing w:before="200"/>
        <w:rPr>
          <w:rFonts w:cs="Arial"/>
          <w:sz w:val="32"/>
          <w:szCs w:val="32"/>
        </w:rPr>
      </w:pPr>
      <w:r w:rsidRPr="00F165AD">
        <w:rPr>
          <w:rFonts w:cs="Arial"/>
          <w:sz w:val="32"/>
          <w:szCs w:val="32"/>
        </w:rPr>
        <w:br w:type="page"/>
      </w:r>
      <w:bookmarkStart w:id="4" w:name="_Statement_of_Intent"/>
      <w:bookmarkEnd w:id="4"/>
    </w:p>
    <w:p w14:paraId="4B516C3C" w14:textId="514C9FC0" w:rsidR="00BF3F57" w:rsidRDefault="00A23725" w:rsidP="0089713F">
      <w:pPr>
        <w:spacing w:before="200"/>
        <w:jc w:val="both"/>
        <w:rPr>
          <w:b/>
          <w:bCs/>
          <w:sz w:val="28"/>
          <w:szCs w:val="28"/>
        </w:rPr>
      </w:pPr>
      <w:bookmarkStart w:id="5" w:name="_Statement_of_intent_1"/>
      <w:bookmarkEnd w:id="5"/>
      <w:r w:rsidRPr="00BF3F57">
        <w:rPr>
          <w:b/>
          <w:bCs/>
          <w:sz w:val="28"/>
          <w:szCs w:val="28"/>
        </w:rPr>
        <w:lastRenderedPageBreak/>
        <w:t>Statement of intent</w:t>
      </w:r>
    </w:p>
    <w:p w14:paraId="0DB224DF" w14:textId="074CDA66" w:rsidR="0089713F" w:rsidRPr="0089713F" w:rsidRDefault="00034F32" w:rsidP="0089713F">
      <w:pPr>
        <w:spacing w:before="200"/>
        <w:jc w:val="both"/>
      </w:pPr>
      <w:r w:rsidRPr="00034F32">
        <w:rPr>
          <w:b/>
        </w:rPr>
        <w:t>Mosaic Jewish Primary School</w:t>
      </w:r>
      <w:r>
        <w:rPr>
          <w:b/>
          <w:color w:val="FF6900"/>
          <w:u w:val="single"/>
        </w:rPr>
        <w:t xml:space="preserve"> </w:t>
      </w:r>
      <w:r w:rsidR="0089713F" w:rsidRPr="0089713F">
        <w:t>is 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6E6A1C9F" w:rsidR="0089713F" w:rsidRPr="0089713F" w:rsidRDefault="0089713F" w:rsidP="0089713F">
      <w:pPr>
        <w:spacing w:before="200"/>
        <w:jc w:val="both"/>
      </w:pPr>
      <w:r w:rsidRPr="0089713F">
        <w:t>The school may, from time to time, be required to share personal information about its staff or pupils with other organisations, mainly the LA,</w:t>
      </w:r>
      <w:r w:rsidR="00750D59">
        <w:t xml:space="preserve"> D</w:t>
      </w:r>
      <w:r w:rsidR="00185493">
        <w:t>f</w:t>
      </w:r>
      <w:r w:rsidR="00750D59">
        <w:t>E,</w:t>
      </w:r>
      <w:r w:rsidRPr="0089713F">
        <w:t xml:space="preserve"> other schools and educational bodies, and potentially children’s services.</w:t>
      </w:r>
    </w:p>
    <w:p w14:paraId="780571B4" w14:textId="77777777" w:rsidR="0089713F" w:rsidRPr="0089713F" w:rsidRDefault="0089713F" w:rsidP="0089713F">
      <w:pPr>
        <w:spacing w:before="200"/>
        <w:jc w:val="both"/>
      </w:pPr>
      <w:r w:rsidRPr="0089713F">
        <w:t xml:space="preserve">This policy is in place to ensure all staff and governors are aware of their responsibilities and outlines how the school complies with the following core principles of the UK GDPR. </w:t>
      </w:r>
    </w:p>
    <w:p w14:paraId="03E8046D" w14:textId="77777777" w:rsidR="00A23725" w:rsidRPr="0089713F" w:rsidRDefault="0089713F" w:rsidP="0089713F">
      <w:pPr>
        <w:spacing w:before="200"/>
        <w:jc w:val="both"/>
      </w:pPr>
      <w:r w:rsidRPr="0089713F">
        <w:t xml:space="preserve">Organisational methods for keeping data secure are imperative, and the school believes that it is good practice to keep clear practical policies, backed up by written procedures. </w:t>
      </w:r>
    </w:p>
    <w:p w14:paraId="76FE6ACA" w14:textId="77777777" w:rsidR="0089713F" w:rsidRPr="0089713F" w:rsidRDefault="0089713F" w:rsidP="003F31D0">
      <w:pPr>
        <w:spacing w:before="200"/>
      </w:pPr>
    </w:p>
    <w:p w14:paraId="1953B322" w14:textId="77777777" w:rsidR="0089713F" w:rsidRPr="0089713F" w:rsidRDefault="0089713F" w:rsidP="003F31D0">
      <w:pPr>
        <w:spacing w:before="200"/>
      </w:pPr>
    </w:p>
    <w:p w14:paraId="3B0BDA9F" w14:textId="77777777" w:rsidR="0089713F" w:rsidRPr="0089713F" w:rsidRDefault="0089713F" w:rsidP="003F31D0">
      <w:pPr>
        <w:spacing w:before="200"/>
      </w:pPr>
    </w:p>
    <w:p w14:paraId="50CED33D" w14:textId="77777777" w:rsidR="0089713F" w:rsidRPr="0089713F" w:rsidRDefault="0089713F" w:rsidP="003F31D0">
      <w:pPr>
        <w:spacing w:before="200"/>
      </w:pPr>
    </w:p>
    <w:p w14:paraId="298A9DF5" w14:textId="77777777" w:rsidR="0089713F" w:rsidRPr="0089713F" w:rsidRDefault="0089713F" w:rsidP="003F31D0">
      <w:pPr>
        <w:spacing w:before="200"/>
      </w:pPr>
    </w:p>
    <w:p w14:paraId="45DA8ED4" w14:textId="77777777" w:rsidR="00A23725" w:rsidRPr="0089713F" w:rsidRDefault="00A23725" w:rsidP="006C12C0">
      <w:pPr>
        <w:jc w:val="both"/>
      </w:pPr>
    </w:p>
    <w:p w14:paraId="6CA63826" w14:textId="77777777" w:rsidR="00A23725" w:rsidRDefault="00A23725" w:rsidP="006C12C0">
      <w:pPr>
        <w:jc w:val="both"/>
        <w:sectPr w:rsidR="00A23725" w:rsidSect="0079750E">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FC5018A" w14:textId="7E221D77" w:rsidR="00A23725" w:rsidRPr="00223A05" w:rsidRDefault="0048540F" w:rsidP="002D4E8B">
      <w:pPr>
        <w:pStyle w:val="Heading10"/>
      </w:pPr>
      <w:bookmarkStart w:id="6" w:name="_Legal_framework_1"/>
      <w:bookmarkEnd w:id="6"/>
      <w:r>
        <w:lastRenderedPageBreak/>
        <w:t xml:space="preserve"> </w:t>
      </w:r>
      <w:r w:rsidR="00A23725" w:rsidRPr="00223A05">
        <w:t>Legal frame</w:t>
      </w:r>
      <w:r w:rsidR="00B352B6">
        <w:t>work</w:t>
      </w:r>
    </w:p>
    <w:p w14:paraId="03D8EF2B" w14:textId="6B53B09B"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3325C9E" w14:textId="77777777" w:rsidR="00534449" w:rsidRDefault="00534449" w:rsidP="00534449">
      <w:pPr>
        <w:pStyle w:val="ListParagraph"/>
        <w:numPr>
          <w:ilvl w:val="0"/>
          <w:numId w:val="11"/>
        </w:numPr>
        <w:jc w:val="both"/>
      </w:pPr>
      <w:r>
        <w:t>The UK General Data Protection Regulation (UK GDPR)</w:t>
      </w:r>
    </w:p>
    <w:p w14:paraId="3E17DB90" w14:textId="2B6EC8B1" w:rsidR="00534449" w:rsidRDefault="00534449" w:rsidP="00534449">
      <w:pPr>
        <w:pStyle w:val="ListParagraph"/>
        <w:numPr>
          <w:ilvl w:val="0"/>
          <w:numId w:val="11"/>
        </w:numPr>
        <w:jc w:val="both"/>
      </w:pPr>
      <w:r>
        <w:t>Data Protection Act 2018</w:t>
      </w:r>
      <w:r w:rsidR="008E0B37">
        <w:t xml:space="preserve"> (DPA)</w:t>
      </w:r>
    </w:p>
    <w:p w14:paraId="0B1C1C6E" w14:textId="618A6171" w:rsidR="00534449" w:rsidRDefault="00534449" w:rsidP="00534449">
      <w:pPr>
        <w:pStyle w:val="ListParagraph"/>
        <w:numPr>
          <w:ilvl w:val="0"/>
          <w:numId w:val="11"/>
        </w:numPr>
        <w:jc w:val="both"/>
      </w:pPr>
      <w:r>
        <w:t>School Standards and Framework Act 1998</w:t>
      </w:r>
    </w:p>
    <w:p w14:paraId="445B6A82" w14:textId="7A15ED4C" w:rsidR="000535F5" w:rsidRDefault="000535F5" w:rsidP="008854AD">
      <w:pPr>
        <w:pStyle w:val="ListParagraph"/>
        <w:numPr>
          <w:ilvl w:val="0"/>
          <w:numId w:val="11"/>
        </w:numPr>
        <w:jc w:val="both"/>
      </w:pPr>
      <w:r>
        <w:t>Freedom of Information Act 2000</w:t>
      </w:r>
    </w:p>
    <w:p w14:paraId="7D0CE4F7" w14:textId="5BFADCC4" w:rsidR="0048540F" w:rsidRPr="0048540F" w:rsidRDefault="0048540F" w:rsidP="0048540F">
      <w:pPr>
        <w:pStyle w:val="ListParagraph"/>
        <w:numPr>
          <w:ilvl w:val="0"/>
          <w:numId w:val="11"/>
        </w:numPr>
      </w:pPr>
      <w:r w:rsidRPr="0048540F">
        <w:t>Electronic Commerce (EC Directive) Regulations 2002</w:t>
      </w:r>
    </w:p>
    <w:p w14:paraId="4A13926B" w14:textId="7C017507" w:rsidR="0048540F" w:rsidRPr="0048540F" w:rsidRDefault="0048540F" w:rsidP="0048540F">
      <w:pPr>
        <w:pStyle w:val="ListParagraph"/>
        <w:numPr>
          <w:ilvl w:val="0"/>
          <w:numId w:val="11"/>
        </w:numPr>
      </w:pPr>
      <w:r w:rsidRPr="0048540F">
        <w:t>The Privacy and Electronic Communications (EC Directive) Regulations 2003</w:t>
      </w:r>
    </w:p>
    <w:p w14:paraId="69AB5550" w14:textId="77777777" w:rsidR="00534449" w:rsidRDefault="00534449" w:rsidP="00534449">
      <w:pPr>
        <w:pStyle w:val="ListParagraph"/>
        <w:numPr>
          <w:ilvl w:val="0"/>
          <w:numId w:val="11"/>
        </w:numPr>
        <w:jc w:val="both"/>
      </w:pPr>
      <w:r>
        <w:t>The Freedom of Information and Data Protection (Appropriate Limit and Fees) Regulations 2004</w:t>
      </w:r>
    </w:p>
    <w:p w14:paraId="0211D80B" w14:textId="2786A854"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39FC23FC" w14:textId="7BB8C058" w:rsidR="00534449" w:rsidRPr="00534449" w:rsidRDefault="00534449" w:rsidP="00534449">
      <w:pPr>
        <w:pStyle w:val="ListParagraph"/>
        <w:numPr>
          <w:ilvl w:val="0"/>
          <w:numId w:val="11"/>
        </w:numPr>
      </w:pPr>
      <w:r w:rsidRPr="00534449">
        <w:t>Protection of Freedoms Act</w:t>
      </w:r>
      <w:r>
        <w:t xml:space="preserve"> 2012</w:t>
      </w:r>
    </w:p>
    <w:p w14:paraId="5AA9E92E" w14:textId="72397E96" w:rsidR="000535F5" w:rsidRDefault="000535F5" w:rsidP="000535F5">
      <w:pPr>
        <w:jc w:val="both"/>
      </w:pPr>
      <w:r w:rsidRPr="000535F5">
        <w:t>This policy also has regard to the following guidance:</w:t>
      </w:r>
    </w:p>
    <w:p w14:paraId="43637930" w14:textId="173D7232" w:rsidR="000535F5" w:rsidRDefault="000535F5" w:rsidP="008854AD">
      <w:pPr>
        <w:pStyle w:val="ListParagraph"/>
        <w:numPr>
          <w:ilvl w:val="0"/>
          <w:numId w:val="12"/>
        </w:numPr>
        <w:jc w:val="both"/>
      </w:pPr>
      <w:r>
        <w:t>ICO (2021) ‘Guide to the UK General Data Protection Regulation (UK GDPR)’</w:t>
      </w:r>
    </w:p>
    <w:p w14:paraId="2AC1FD18" w14:textId="77777777" w:rsidR="00534449" w:rsidRDefault="00534449" w:rsidP="00534449">
      <w:pPr>
        <w:pStyle w:val="ListParagraph"/>
        <w:numPr>
          <w:ilvl w:val="0"/>
          <w:numId w:val="12"/>
        </w:numPr>
        <w:jc w:val="both"/>
      </w:pPr>
      <w:r>
        <w:t>ICO (2012) ‘</w:t>
      </w:r>
      <w:r w:rsidRPr="00FD710C">
        <w:t>IT asset disposal for organisations</w:t>
      </w:r>
      <w:r>
        <w:t>’</w:t>
      </w:r>
    </w:p>
    <w:p w14:paraId="5A2CEC92" w14:textId="31C16EAD" w:rsidR="000535F5" w:rsidRDefault="000535F5" w:rsidP="008854AD">
      <w:pPr>
        <w:pStyle w:val="ListParagraph"/>
        <w:numPr>
          <w:ilvl w:val="0"/>
          <w:numId w:val="12"/>
        </w:numPr>
        <w:jc w:val="both"/>
      </w:pPr>
      <w:r>
        <w:t>DfE (2018) ‘Data protection: a toolkit for schools’</w:t>
      </w:r>
    </w:p>
    <w:p w14:paraId="2A006661" w14:textId="535AE743" w:rsidR="00A23725" w:rsidRDefault="00A23725" w:rsidP="000535F5">
      <w:pPr>
        <w:jc w:val="both"/>
      </w:pPr>
      <w:r>
        <w:t>This policy operates in conjunction with the following school policies:</w:t>
      </w:r>
    </w:p>
    <w:p w14:paraId="6C644FA8" w14:textId="77777777" w:rsidR="000535F5" w:rsidRDefault="000535F5" w:rsidP="008854AD">
      <w:pPr>
        <w:pStyle w:val="ListParagraph"/>
        <w:numPr>
          <w:ilvl w:val="0"/>
          <w:numId w:val="13"/>
        </w:numPr>
        <w:jc w:val="both"/>
      </w:pPr>
      <w:r>
        <w:t>Photography Policy</w:t>
      </w:r>
    </w:p>
    <w:p w14:paraId="5F50D79D" w14:textId="534CC2CA" w:rsidR="000535F5" w:rsidRDefault="000535F5" w:rsidP="008854AD">
      <w:pPr>
        <w:pStyle w:val="ListParagraph"/>
        <w:numPr>
          <w:ilvl w:val="0"/>
          <w:numId w:val="13"/>
        </w:numPr>
        <w:jc w:val="both"/>
      </w:pPr>
      <w:r>
        <w:t xml:space="preserve">Data and </w:t>
      </w:r>
      <w:r w:rsidR="00D31771">
        <w:t>Cyber</w:t>
      </w:r>
      <w:r>
        <w:t>-security Breach Prevention and Management Plan</w:t>
      </w:r>
    </w:p>
    <w:p w14:paraId="7931BEE7" w14:textId="77777777" w:rsidR="00CF35EA" w:rsidRDefault="000535F5" w:rsidP="008854AD">
      <w:pPr>
        <w:pStyle w:val="ListParagraph"/>
        <w:numPr>
          <w:ilvl w:val="0"/>
          <w:numId w:val="13"/>
        </w:numPr>
        <w:jc w:val="both"/>
      </w:pPr>
      <w:r>
        <w:t>Freedom of Information Policy</w:t>
      </w:r>
    </w:p>
    <w:p w14:paraId="3B6C9E57" w14:textId="2F08D42D" w:rsidR="000535F5" w:rsidRDefault="00CF35EA" w:rsidP="008854AD">
      <w:pPr>
        <w:pStyle w:val="ListParagraph"/>
        <w:numPr>
          <w:ilvl w:val="0"/>
          <w:numId w:val="13"/>
        </w:numPr>
        <w:jc w:val="both"/>
      </w:pPr>
      <w:r>
        <w:t>Freedom of Information</w:t>
      </w:r>
      <w:r w:rsidR="000535F5">
        <w:t xml:space="preserve"> Publication Scheme</w:t>
      </w:r>
    </w:p>
    <w:p w14:paraId="5103568E" w14:textId="77777777" w:rsidR="000535F5" w:rsidRDefault="000535F5" w:rsidP="008854AD">
      <w:pPr>
        <w:pStyle w:val="ListParagraph"/>
        <w:numPr>
          <w:ilvl w:val="0"/>
          <w:numId w:val="13"/>
        </w:numPr>
        <w:jc w:val="both"/>
      </w:pPr>
      <w:r>
        <w:t>Surveillance and CCTV Policy</w:t>
      </w:r>
    </w:p>
    <w:p w14:paraId="081C7575" w14:textId="77777777" w:rsidR="000535F5" w:rsidRDefault="000535F5" w:rsidP="008854AD">
      <w:pPr>
        <w:pStyle w:val="ListParagraph"/>
        <w:numPr>
          <w:ilvl w:val="0"/>
          <w:numId w:val="13"/>
        </w:numPr>
        <w:jc w:val="both"/>
      </w:pPr>
      <w:r>
        <w:t>Child Protection and Safeguarding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2D4E8B">
      <w:pPr>
        <w:pStyle w:val="Heading10"/>
      </w:pPr>
      <w:bookmarkStart w:id="7" w:name="_[Updated]_Applicable_data"/>
      <w:bookmarkEnd w:id="7"/>
      <w:r w:rsidRPr="000535F5">
        <w:t>Applicable data</w:t>
      </w:r>
    </w:p>
    <w:p w14:paraId="22BA682C" w14:textId="77777777" w:rsidR="000535F5" w:rsidRDefault="000535F5" w:rsidP="000535F5">
      <w:pPr>
        <w:jc w:val="both"/>
      </w:pPr>
      <w:r>
        <w:t xml:space="preserve">For the purpose of this policy, </w:t>
      </w:r>
      <w:r w:rsidR="00403605" w:rsidRPr="00534449">
        <w:rPr>
          <w:b/>
          <w:bCs/>
        </w:rPr>
        <w:t>‘</w:t>
      </w:r>
      <w:r w:rsidRPr="00534449">
        <w:rPr>
          <w:b/>
          <w:bCs/>
        </w:rPr>
        <w:t>personal data</w:t>
      </w:r>
      <w:r w:rsidR="00403605" w:rsidRPr="00534449">
        <w:rPr>
          <w:b/>
          <w:bCs/>
        </w:rPr>
        <w:t>’</w:t>
      </w:r>
      <w: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Default="00403605" w:rsidP="000535F5">
      <w:pPr>
        <w:jc w:val="both"/>
      </w:pPr>
      <w:r w:rsidRPr="00534449">
        <w:rPr>
          <w:b/>
          <w:bCs/>
        </w:rPr>
        <w:t>‘</w:t>
      </w:r>
      <w:r w:rsidR="000535F5" w:rsidRPr="00534449">
        <w:rPr>
          <w:b/>
          <w:bCs/>
        </w:rPr>
        <w:t>Sensitive personal data</w:t>
      </w:r>
      <w:r w:rsidRPr="00534449">
        <w:rPr>
          <w:b/>
          <w:bCs/>
        </w:rP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t>Personal data which reveals:</w:t>
      </w:r>
    </w:p>
    <w:p w14:paraId="4CA12467" w14:textId="77777777" w:rsidR="000535F5" w:rsidRDefault="000535F5" w:rsidP="008854AD">
      <w:pPr>
        <w:pStyle w:val="ListParagraph"/>
        <w:numPr>
          <w:ilvl w:val="1"/>
          <w:numId w:val="15"/>
        </w:numPr>
        <w:jc w:val="both"/>
      </w:pPr>
      <w:r>
        <w:lastRenderedPageBreak/>
        <w:t>Racial or ethnic origin.</w:t>
      </w:r>
    </w:p>
    <w:p w14:paraId="5CFE644C" w14:textId="77777777" w:rsidR="000535F5" w:rsidRDefault="000535F5" w:rsidP="008854AD">
      <w:pPr>
        <w:pStyle w:val="ListParagraph"/>
        <w:numPr>
          <w:ilvl w:val="1"/>
          <w:numId w:val="15"/>
        </w:numPr>
        <w:jc w:val="both"/>
      </w:pPr>
      <w:r>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21F9D6B6"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362CE132" w:rsidR="00B67A4D" w:rsidRDefault="00B67A4D" w:rsidP="00B67A4D">
      <w:pPr>
        <w:pStyle w:val="ListParagraph"/>
        <w:numPr>
          <w:ilvl w:val="0"/>
          <w:numId w:val="16"/>
        </w:numPr>
        <w:jc w:val="both"/>
      </w:pPr>
      <w:r>
        <w:t>Accurate and, where necessary, kept up</w:t>
      </w:r>
      <w:r w:rsidR="002569E8">
        <w:t xml:space="preserve"> </w:t>
      </w:r>
      <w:r>
        <w:t>to</w:t>
      </w:r>
      <w:r w:rsidR="002569E8">
        <w:t xml:space="preserve"> </w:t>
      </w:r>
      <w:r>
        <w:t>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0DB79936" w:rsidR="00B67A4D" w:rsidRDefault="00B67A4D" w:rsidP="002D4E8B">
      <w:pPr>
        <w:pStyle w:val="Heading10"/>
      </w:pPr>
      <w:bookmarkStart w:id="8" w:name="_[Updated]_Accountability"/>
      <w:bookmarkEnd w:id="8"/>
      <w:r w:rsidRPr="00B67A4D">
        <w:t>Accountability</w:t>
      </w:r>
    </w:p>
    <w:p w14:paraId="544BB8C0" w14:textId="77777777" w:rsidR="00B67A4D" w:rsidRDefault="00B67A4D" w:rsidP="00B67A4D">
      <w:pPr>
        <w:jc w:val="both"/>
      </w:pPr>
      <w:r>
        <w:lastRenderedPageBreak/>
        <w:t>The school will implement appropriate technical and organisational measures to demonstrate that data is processed in line with the principles set out in the UK GDPR, and will provide comprehensive, clear and transparent privacy policies.</w:t>
      </w:r>
      <w:r w:rsidR="005F3962">
        <w:t xml:space="preserve"> </w:t>
      </w:r>
    </w:p>
    <w:p w14:paraId="77FB9076" w14:textId="577D6530" w:rsidR="005F3962" w:rsidRDefault="005F3962" w:rsidP="00B67A4D">
      <w:pPr>
        <w:jc w:val="both"/>
      </w:pPr>
      <w:r w:rsidRPr="00137DC9">
        <w:rPr>
          <w:b/>
          <w:bCs/>
          <w:color w:val="FF6900"/>
        </w:rPr>
        <w:t>[MAT</w:t>
      </w:r>
      <w:r w:rsidR="00B04DD9" w:rsidRPr="00137DC9">
        <w:rPr>
          <w:b/>
          <w:bCs/>
          <w:color w:val="FF6900"/>
        </w:rPr>
        <w:t>s</w:t>
      </w:r>
      <w:r w:rsidRPr="00137DC9">
        <w:rPr>
          <w:b/>
          <w:bCs/>
          <w:color w:val="FF6900"/>
        </w:rPr>
        <w:t xml:space="preserve"> only]</w:t>
      </w:r>
      <w:r w:rsidRPr="009F42DB">
        <w:rPr>
          <w:color w:val="041E42" w:themeColor="accent2"/>
        </w:rPr>
        <w:t xml:space="preserve"> </w:t>
      </w:r>
      <w:r>
        <w:t xml:space="preserve">The trust will be able to demonstrate how data is processed as a whole across </w:t>
      </w:r>
      <w:r w:rsidR="00F92E18">
        <w:t>the</w:t>
      </w:r>
      <w:r>
        <w:t xml:space="preserve"> MAT</w:t>
      </w:r>
      <w:r w:rsidR="009F42DB">
        <w:t>,</w:t>
      </w:r>
      <w:r>
        <w:t xml:space="preserve"> and will ensure each individual school within the trust is adhering to the same procedure and that this is being implemented and enforced in line with the wider trust policies.</w:t>
      </w:r>
    </w:p>
    <w:p w14:paraId="618A4148" w14:textId="340986AB" w:rsidR="00B67A4D" w:rsidRDefault="00B67A4D" w:rsidP="00B67A4D">
      <w:pPr>
        <w:jc w:val="both"/>
      </w:pPr>
      <w:r>
        <w:t>Records of activities relating to higher risk processing will be maintained, such as the processing of activities that:</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1115D5FB" w:rsidR="00B67A4D" w:rsidRDefault="00B67A4D" w:rsidP="00B67A4D">
      <w:pPr>
        <w:jc w:val="both"/>
      </w:pPr>
      <w:r w:rsidRPr="00B67A4D">
        <w:t>The school will also document other aspects of compliance with the UK GDPR and</w:t>
      </w:r>
      <w:r w:rsidR="00CD3079">
        <w:t xml:space="preserve"> </w:t>
      </w:r>
      <w:r w:rsidRPr="00B67A4D">
        <w:t xml:space="preserve">DPA where this is deemed appropriate in certain circumstances by the </w:t>
      </w:r>
      <w:r w:rsidRPr="00403605">
        <w:t>DPO</w:t>
      </w:r>
      <w:r w:rsidRPr="00B67A4D">
        <w:t>, including the following:</w:t>
      </w:r>
    </w:p>
    <w:p w14:paraId="79C655C3" w14:textId="77777777" w:rsidR="00B67A4D" w:rsidRDefault="00B67A4D" w:rsidP="00B67A4D">
      <w:pPr>
        <w:pStyle w:val="ListParagraph"/>
        <w:numPr>
          <w:ilvl w:val="0"/>
          <w:numId w:val="19"/>
        </w:numPr>
        <w:jc w:val="both"/>
      </w:pPr>
      <w:r>
        <w:t>Information required for privacy notices, e.g.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598E0EC2" w:rsidR="00B67A4D" w:rsidRDefault="000C528A" w:rsidP="00B67A4D">
      <w:pPr>
        <w:jc w:val="both"/>
      </w:pPr>
      <w:r w:rsidRPr="000C528A">
        <w:t>The school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0908D6E2" w14:textId="77777777" w:rsidR="00F633E6" w:rsidRDefault="00F633E6" w:rsidP="00F633E6">
      <w:pPr>
        <w:pStyle w:val="Heading10"/>
        <w:numPr>
          <w:ilvl w:val="0"/>
          <w:numId w:val="0"/>
        </w:numPr>
        <w:ind w:left="567"/>
      </w:pPr>
      <w:bookmarkStart w:id="9" w:name="_[Updated]_Data_protection"/>
      <w:bookmarkEnd w:id="9"/>
    </w:p>
    <w:p w14:paraId="2C31360F" w14:textId="77777777" w:rsidR="00F633E6" w:rsidRDefault="00F633E6" w:rsidP="00F633E6">
      <w:pPr>
        <w:pStyle w:val="Heading10"/>
        <w:numPr>
          <w:ilvl w:val="0"/>
          <w:numId w:val="0"/>
        </w:numPr>
        <w:ind w:left="284"/>
      </w:pPr>
    </w:p>
    <w:p w14:paraId="3B423F0B" w14:textId="33284D7B" w:rsidR="005F3962" w:rsidRPr="005F3962" w:rsidRDefault="000C528A" w:rsidP="002D4E8B">
      <w:pPr>
        <w:pStyle w:val="Heading10"/>
      </w:pPr>
      <w:r w:rsidRPr="000C528A">
        <w:t xml:space="preserve">Data </w:t>
      </w:r>
      <w:r w:rsidR="00A84D2A">
        <w:t>p</w:t>
      </w:r>
      <w:r w:rsidRPr="000C528A">
        <w:t xml:space="preserve">rotection </w:t>
      </w:r>
      <w:r w:rsidR="00A84D2A">
        <w:t>o</w:t>
      </w:r>
      <w:r w:rsidRPr="000C528A">
        <w:t>fficer (DPO)</w:t>
      </w:r>
    </w:p>
    <w:p w14:paraId="777966A7" w14:textId="52215ECC" w:rsidR="005F3962" w:rsidRPr="009F42DB" w:rsidRDefault="005F3962" w:rsidP="000C528A">
      <w:pPr>
        <w:jc w:val="both"/>
        <w:rPr>
          <w:bCs/>
          <w:color w:val="FF6600"/>
        </w:rPr>
      </w:pPr>
      <w:r w:rsidRPr="002C2D42">
        <w:rPr>
          <w:bCs/>
        </w:rPr>
        <w:t>Schools are required to appoint a DPO</w:t>
      </w:r>
      <w:r w:rsidR="008A0042" w:rsidRPr="002C2D42">
        <w:rPr>
          <w:bCs/>
        </w:rPr>
        <w:t xml:space="preserve"> who will be the central point of contact for all data subjects and others in relation to matters of data protection.</w:t>
      </w:r>
    </w:p>
    <w:p w14:paraId="076416D2" w14:textId="4D664A82" w:rsidR="000C528A" w:rsidRDefault="000C528A" w:rsidP="000C528A">
      <w:pPr>
        <w:jc w:val="both"/>
      </w:pPr>
      <w:r w:rsidRPr="000C528A">
        <w:t>A DPO will be appointed in order to:</w:t>
      </w:r>
    </w:p>
    <w:p w14:paraId="25CC3D66" w14:textId="77777777" w:rsidR="000C528A" w:rsidRDefault="000C528A" w:rsidP="000C528A">
      <w:pPr>
        <w:pStyle w:val="ListParagraph"/>
        <w:numPr>
          <w:ilvl w:val="0"/>
          <w:numId w:val="21"/>
        </w:numPr>
        <w:jc w:val="both"/>
      </w:pPr>
      <w:r>
        <w:t xml:space="preserve">Inform and advise the school and its employees about their obligations to comply with the UK GDPR and other data protection laws. </w:t>
      </w:r>
    </w:p>
    <w:p w14:paraId="275C33FE" w14:textId="77777777" w:rsidR="000C528A" w:rsidRDefault="000C528A" w:rsidP="000C528A">
      <w:pPr>
        <w:pStyle w:val="ListParagraph"/>
        <w:numPr>
          <w:ilvl w:val="0"/>
          <w:numId w:val="21"/>
        </w:numPr>
        <w:jc w:val="both"/>
      </w:pPr>
      <w:r>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77777777" w:rsidR="000C528A" w:rsidRDefault="000C528A" w:rsidP="000C528A">
      <w:pPr>
        <w:pStyle w:val="ListParagraph"/>
        <w:numPr>
          <w:ilvl w:val="0"/>
          <w:numId w:val="22"/>
        </w:numPr>
        <w:jc w:val="both"/>
      </w:pPr>
      <w:r>
        <w:t>Calculating and evaluating the risks associated with the school’s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F2A4431" w:rsidR="000C528A" w:rsidRDefault="000C528A" w:rsidP="000C528A">
      <w:pPr>
        <w:pStyle w:val="ListParagraph"/>
        <w:numPr>
          <w:ilvl w:val="0"/>
          <w:numId w:val="22"/>
        </w:numPr>
        <w:jc w:val="both"/>
      </w:pPr>
      <w:r>
        <w:t xml:space="preserve">Prioritising and focussing on </w:t>
      </w:r>
      <w:r w:rsidR="00F633E6">
        <w:t>riskier</w:t>
      </w:r>
      <w:r>
        <w:t xml:space="preserve"> activities, e.g. where special category data is being processed.</w:t>
      </w:r>
    </w:p>
    <w:p w14:paraId="26E597B9" w14:textId="77777777" w:rsidR="000C528A" w:rsidRDefault="000C528A" w:rsidP="000C528A">
      <w:pPr>
        <w:pStyle w:val="ListParagraph"/>
        <w:numPr>
          <w:ilvl w:val="0"/>
          <w:numId w:val="22"/>
        </w:numPr>
        <w:jc w:val="both"/>
      </w:pPr>
      <w:r>
        <w:t>Promoting a culture of privacy awareness throughout the school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77777777" w:rsidR="000C528A" w:rsidRDefault="000C528A" w:rsidP="000C528A">
      <w:pPr>
        <w:jc w:val="both"/>
      </w:pPr>
      <w:r>
        <w:t xml:space="preserve">The individual appointed as DPO will have professional experience and be highly knowledgeable about data protection law, particularly that in relation to schools. </w:t>
      </w:r>
      <w:r w:rsidR="00184D80" w:rsidRPr="00184D80">
        <w:t>An existing employee will be appointed to the role of DPO provided that their duties are compatible with the duties of the DPO and do not lead to a conflict of interests.</w:t>
      </w:r>
    </w:p>
    <w:p w14:paraId="0784E1CF" w14:textId="77777777" w:rsidR="00184D80" w:rsidRDefault="00184D80" w:rsidP="000C528A">
      <w:pPr>
        <w:jc w:val="both"/>
      </w:pPr>
      <w:r w:rsidRPr="00184D80">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Default="000C528A" w:rsidP="000C528A">
      <w:pPr>
        <w:jc w:val="both"/>
      </w:pPr>
      <w:r>
        <w:t xml:space="preserve">The DPO will report to the highest level of management at the school, which is </w:t>
      </w:r>
      <w:r w:rsidRPr="00403605">
        <w:t>the governing board.</w:t>
      </w:r>
      <w:r>
        <w:t xml:space="preserve"> </w:t>
      </w:r>
    </w:p>
    <w:p w14:paraId="557A1A29" w14:textId="537A5062" w:rsidR="000C528A" w:rsidRDefault="000C528A" w:rsidP="000C528A">
      <w:pPr>
        <w:jc w:val="both"/>
      </w:pPr>
      <w:r>
        <w:t xml:space="preserve">Staff will ensure that they involve the DPO in all data protection matters closely and in a timely manner. </w:t>
      </w:r>
    </w:p>
    <w:p w14:paraId="484A753B" w14:textId="660EC4F2" w:rsidR="00184D80" w:rsidRDefault="00184D80" w:rsidP="002D4E8B">
      <w:pPr>
        <w:pStyle w:val="Heading10"/>
      </w:pPr>
      <w:bookmarkStart w:id="10" w:name="_[Updated]_Lawful_processing"/>
      <w:bookmarkEnd w:id="10"/>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77777777" w:rsidR="005133AB" w:rsidRDefault="005133AB" w:rsidP="005133AB">
      <w:pPr>
        <w:pStyle w:val="ListParagraph"/>
        <w:numPr>
          <w:ilvl w:val="0"/>
          <w:numId w:val="23"/>
        </w:numPr>
        <w:jc w:val="both"/>
      </w:pPr>
      <w:r>
        <w:lastRenderedPageBreak/>
        <w:t>Processing is necessary for a contract held with the individual, or because they have asked the school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Processing is necessary for protecting vital interests of a data subject or another person, i.e. to protect someone’s life</w:t>
      </w:r>
    </w:p>
    <w:p w14:paraId="5922CF95" w14:textId="77777777" w:rsidR="005133AB" w:rsidRDefault="005133AB" w:rsidP="005133AB">
      <w:pPr>
        <w:pStyle w:val="ListParagraph"/>
        <w:numPr>
          <w:ilvl w:val="0"/>
          <w:numId w:val="23"/>
        </w:numPr>
        <w:jc w:val="both"/>
      </w:pPr>
      <w:r>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27826983" w14:textId="131D0F42" w:rsidR="005133AB" w:rsidRDefault="005133AB" w:rsidP="005133AB">
      <w:pPr>
        <w:jc w:val="both"/>
      </w:pPr>
      <w:r>
        <w:t>The school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4C1A6A95" w14:textId="3E2EFB15"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335FC076" w:rsidR="008A0042" w:rsidRDefault="008A0042" w:rsidP="00A26BCC">
      <w:pPr>
        <w:pStyle w:val="ListParagraph"/>
        <w:numPr>
          <w:ilvl w:val="0"/>
          <w:numId w:val="53"/>
        </w:numPr>
        <w:jc w:val="both"/>
      </w:pPr>
      <w:r>
        <w:t xml:space="preserve">Why the personal data is being </w:t>
      </w:r>
      <w:r w:rsidR="00F633E6">
        <w:t>processed?</w:t>
      </w:r>
    </w:p>
    <w:p w14:paraId="6806C41C" w14:textId="56297DC5" w:rsidR="008A0042" w:rsidRDefault="008A0042" w:rsidP="00A26BCC">
      <w:pPr>
        <w:pStyle w:val="ListParagraph"/>
        <w:numPr>
          <w:ilvl w:val="0"/>
          <w:numId w:val="53"/>
        </w:numPr>
        <w:jc w:val="both"/>
      </w:pPr>
      <w:r>
        <w:lastRenderedPageBreak/>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0E77FE4D" w:rsidR="00750D59" w:rsidRDefault="00A84D2A" w:rsidP="00750D59">
      <w:pPr>
        <w:jc w:val="both"/>
      </w:pPr>
      <w:r>
        <w:t>The school has p</w:t>
      </w:r>
      <w:r w:rsidR="00750D59">
        <w:t xml:space="preserve">rivacy </w:t>
      </w:r>
      <w:r>
        <w:t>n</w:t>
      </w:r>
      <w:r w:rsidR="00750D59">
        <w:t xml:space="preserve">otices for the following groups, which outline the information above </w:t>
      </w:r>
      <w:r>
        <w:t xml:space="preserve">that is </w:t>
      </w:r>
      <w:r w:rsidR="00750D59">
        <w:t>specific to them:</w:t>
      </w:r>
    </w:p>
    <w:p w14:paraId="407E285A" w14:textId="63C267EE" w:rsidR="00750D59" w:rsidRPr="00F633E6" w:rsidRDefault="00750D59" w:rsidP="0032185C">
      <w:pPr>
        <w:pStyle w:val="ListParagraph"/>
        <w:numPr>
          <w:ilvl w:val="0"/>
          <w:numId w:val="55"/>
        </w:numPr>
        <w:jc w:val="both"/>
        <w:rPr>
          <w:b/>
          <w:bCs/>
          <w:u w:val="single"/>
        </w:rPr>
      </w:pPr>
      <w:r w:rsidRPr="00F633E6">
        <w:rPr>
          <w:b/>
          <w:bCs/>
          <w:u w:val="single"/>
        </w:rPr>
        <w:t>Prospective employees</w:t>
      </w:r>
    </w:p>
    <w:p w14:paraId="341A0E79" w14:textId="271BE315" w:rsidR="00750D59" w:rsidRPr="00F633E6" w:rsidRDefault="00750D59" w:rsidP="0032185C">
      <w:pPr>
        <w:pStyle w:val="ListParagraph"/>
        <w:numPr>
          <w:ilvl w:val="0"/>
          <w:numId w:val="55"/>
        </w:numPr>
        <w:jc w:val="both"/>
        <w:rPr>
          <w:b/>
          <w:bCs/>
          <w:u w:val="single"/>
        </w:rPr>
      </w:pPr>
      <w:r w:rsidRPr="00F633E6">
        <w:rPr>
          <w:b/>
          <w:bCs/>
          <w:u w:val="single"/>
        </w:rPr>
        <w:t>Pupils and their families</w:t>
      </w:r>
    </w:p>
    <w:p w14:paraId="73E3762A" w14:textId="4BE8FD93" w:rsidR="00750D59" w:rsidRPr="00F633E6" w:rsidRDefault="00750D59" w:rsidP="0032185C">
      <w:pPr>
        <w:pStyle w:val="ListParagraph"/>
        <w:numPr>
          <w:ilvl w:val="0"/>
          <w:numId w:val="55"/>
        </w:numPr>
        <w:jc w:val="both"/>
        <w:rPr>
          <w:b/>
          <w:bCs/>
          <w:u w:val="single"/>
        </w:rPr>
      </w:pPr>
      <w:r w:rsidRPr="00F633E6">
        <w:rPr>
          <w:b/>
          <w:bCs/>
          <w:u w:val="single"/>
        </w:rPr>
        <w:t xml:space="preserve">School </w:t>
      </w:r>
      <w:r w:rsidR="00A84D2A" w:rsidRPr="00F633E6">
        <w:rPr>
          <w:b/>
          <w:bCs/>
          <w:u w:val="single"/>
        </w:rPr>
        <w:t>w</w:t>
      </w:r>
      <w:r w:rsidRPr="00F633E6">
        <w:rPr>
          <w:b/>
          <w:bCs/>
          <w:u w:val="single"/>
        </w:rPr>
        <w:t>orkforce</w:t>
      </w:r>
    </w:p>
    <w:p w14:paraId="7212C48F" w14:textId="4454DB66" w:rsidR="00750D59" w:rsidRPr="00F633E6" w:rsidRDefault="00750D59" w:rsidP="0032185C">
      <w:pPr>
        <w:pStyle w:val="ListParagraph"/>
        <w:numPr>
          <w:ilvl w:val="0"/>
          <w:numId w:val="55"/>
        </w:numPr>
        <w:jc w:val="both"/>
        <w:rPr>
          <w:b/>
          <w:bCs/>
          <w:u w:val="single"/>
        </w:rPr>
      </w:pPr>
      <w:r w:rsidRPr="00F633E6">
        <w:rPr>
          <w:b/>
          <w:bCs/>
          <w:u w:val="single"/>
        </w:rPr>
        <w:t xml:space="preserve">Third </w:t>
      </w:r>
      <w:r w:rsidR="00A84D2A" w:rsidRPr="00F633E6">
        <w:rPr>
          <w:b/>
          <w:bCs/>
          <w:u w:val="single"/>
        </w:rPr>
        <w:t>p</w:t>
      </w:r>
      <w:r w:rsidRPr="00F633E6">
        <w:rPr>
          <w:b/>
          <w:bCs/>
          <w:u w:val="single"/>
        </w:rPr>
        <w:t>arties</w:t>
      </w:r>
    </w:p>
    <w:p w14:paraId="264869A8" w14:textId="0671C095" w:rsidR="00750D59" w:rsidRPr="00F633E6" w:rsidRDefault="00750D59" w:rsidP="0032185C">
      <w:pPr>
        <w:pStyle w:val="ListParagraph"/>
        <w:numPr>
          <w:ilvl w:val="0"/>
          <w:numId w:val="55"/>
        </w:numPr>
        <w:jc w:val="both"/>
        <w:rPr>
          <w:b/>
          <w:bCs/>
          <w:u w:val="single"/>
        </w:rPr>
      </w:pPr>
      <w:r w:rsidRPr="00F633E6">
        <w:rPr>
          <w:b/>
          <w:bCs/>
          <w:u w:val="single"/>
        </w:rPr>
        <w:t xml:space="preserve">Trustees and </w:t>
      </w:r>
      <w:r w:rsidR="00A84D2A" w:rsidRPr="00F633E6">
        <w:rPr>
          <w:b/>
          <w:bCs/>
          <w:u w:val="single"/>
        </w:rPr>
        <w:t>g</w:t>
      </w:r>
      <w:r w:rsidRPr="00F633E6">
        <w:rPr>
          <w:b/>
          <w:bCs/>
          <w:u w:val="single"/>
        </w:rPr>
        <w:t>overnors</w:t>
      </w:r>
    </w:p>
    <w:p w14:paraId="47067F42" w14:textId="08DB70D6" w:rsidR="00750D59" w:rsidRPr="00F633E6" w:rsidRDefault="00750D59" w:rsidP="0032185C">
      <w:pPr>
        <w:pStyle w:val="ListParagraph"/>
        <w:numPr>
          <w:ilvl w:val="0"/>
          <w:numId w:val="55"/>
        </w:numPr>
        <w:jc w:val="both"/>
        <w:rPr>
          <w:b/>
          <w:bCs/>
          <w:u w:val="single"/>
        </w:rPr>
      </w:pPr>
      <w:r w:rsidRPr="00F633E6">
        <w:rPr>
          <w:b/>
          <w:bCs/>
          <w:u w:val="single"/>
        </w:rPr>
        <w:t>Volunteers</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91D699" w14:textId="77777777" w:rsidR="00821DBE" w:rsidRDefault="00821DBE" w:rsidP="00821DBE">
      <w:pPr>
        <w:jc w:val="both"/>
      </w:pPr>
      <w:r w:rsidRPr="00821DBE">
        <w:t>Where the school relies on:</w:t>
      </w:r>
    </w:p>
    <w:p w14:paraId="7DE27D1A" w14:textId="77777777" w:rsidR="00821DBE" w:rsidRDefault="00821DBE" w:rsidP="00821DBE">
      <w:pPr>
        <w:pStyle w:val="ListParagraph"/>
        <w:numPr>
          <w:ilvl w:val="0"/>
          <w:numId w:val="26"/>
        </w:numPr>
        <w:jc w:val="both"/>
      </w:pPr>
      <w:r>
        <w:t xml:space="preserve">‘Performance of contract’ to process a child’s data, the school considers the child’s competence to understand what they are agreeing to, and to enter into a contract. </w:t>
      </w:r>
    </w:p>
    <w:p w14:paraId="74E64042" w14:textId="77777777" w:rsidR="00821DBE" w:rsidRDefault="00821DBE" w:rsidP="00821DBE">
      <w:pPr>
        <w:pStyle w:val="ListParagraph"/>
        <w:numPr>
          <w:ilvl w:val="0"/>
          <w:numId w:val="26"/>
        </w:numPr>
        <w:jc w:val="both"/>
      </w:pPr>
      <w:r>
        <w:t xml:space="preserve">‘Legitimate interests’ to process a child’s data, the school takes responsibility for identifying the risks and consequences of the processing, and puts age-appropriate safeguards in place. </w:t>
      </w:r>
    </w:p>
    <w:p w14:paraId="403C20E2" w14:textId="3AC31B33" w:rsidR="00821DBE" w:rsidRDefault="00821DBE" w:rsidP="00821DBE">
      <w:pPr>
        <w:pStyle w:val="ListParagraph"/>
        <w:numPr>
          <w:ilvl w:val="0"/>
          <w:numId w:val="26"/>
        </w:numPr>
        <w:jc w:val="both"/>
      </w:pPr>
      <w:r>
        <w:t>Consent to process a child’s data, the school ensures that the requirements outlined in</w:t>
      </w:r>
      <w:r w:rsidR="002D4E8B">
        <w:t xml:space="preserve"> the</w:t>
      </w:r>
      <w:r>
        <w:t xml:space="preserve"> </w:t>
      </w:r>
      <w:r w:rsidR="002D4E8B">
        <w:t>‘</w:t>
      </w:r>
      <w:hyperlink w:anchor="_[Updated]_Consent" w:history="1">
        <w:r w:rsidR="002D4E8B">
          <w:rPr>
            <w:rStyle w:val="Hyperlink"/>
          </w:rPr>
          <w:t>Consent</w:t>
        </w:r>
      </w:hyperlink>
      <w:r w:rsidR="002D4E8B">
        <w:t xml:space="preserve">’ section </w:t>
      </w:r>
      <w:r>
        <w:t>are met, and the school does not exploit any imbalance of power in the relationship between the school and the child.</w:t>
      </w:r>
    </w:p>
    <w:p w14:paraId="5DC65026" w14:textId="5BFE91FA" w:rsidR="00821DBE" w:rsidRDefault="00821DBE" w:rsidP="002D4E8B">
      <w:pPr>
        <w:pStyle w:val="Heading10"/>
      </w:pPr>
      <w:bookmarkStart w:id="11" w:name="_[Updated]_Consent"/>
      <w:bookmarkEnd w:id="11"/>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6EB2E5AB" w:rsidR="00821DBE" w:rsidRDefault="00821DBE" w:rsidP="00821DBE">
      <w:pPr>
        <w:jc w:val="both"/>
      </w:pPr>
      <w: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Default="000155B9" w:rsidP="00821DBE">
      <w:pPr>
        <w:jc w:val="both"/>
      </w:pPr>
      <w:r>
        <w:lastRenderedPageBreak/>
        <w:t xml:space="preserve">When pupils and staff join the school,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77777777" w:rsidR="00821DBE" w:rsidRDefault="00821DBE" w:rsidP="00821DBE">
      <w:pPr>
        <w:jc w:val="both"/>
      </w:pPr>
      <w:r>
        <w:t xml:space="preserve">Where the school opts to provide an online service directly to a child, the child is aged 13 or over, and the consent meets the requirements outlined </w:t>
      </w:r>
      <w:r w:rsidR="00AA67D4">
        <w:t xml:space="preserve">above, </w:t>
      </w:r>
      <w:r>
        <w:t xml:space="preserve">the school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taking into account the requirements outlined </w:t>
      </w:r>
      <w:r w:rsidR="00AA67D4">
        <w:t>above.</w:t>
      </w:r>
    </w:p>
    <w:p w14:paraId="63D32CD9" w14:textId="77777777" w:rsidR="00821DBE" w:rsidRDefault="00821DBE" w:rsidP="002D4E8B">
      <w:pPr>
        <w:pStyle w:val="Heading10"/>
      </w:pPr>
      <w:bookmarkStart w:id="12" w:name="_The_right_to"/>
      <w:bookmarkEnd w:id="12"/>
      <w:r w:rsidRPr="00821DBE">
        <w:t>The right to be informed</w:t>
      </w:r>
    </w:p>
    <w:p w14:paraId="376C5EB8" w14:textId="77777777" w:rsidR="00821DBE" w:rsidRDefault="00821DBE" w:rsidP="00821DBE">
      <w:pPr>
        <w:jc w:val="both"/>
      </w:pPr>
      <w: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77777777" w:rsidR="009B0D3C" w:rsidRDefault="009B0D3C" w:rsidP="009B0D3C">
      <w:pPr>
        <w:jc w:val="both"/>
      </w:pPr>
      <w: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lastRenderedPageBreak/>
        <w:t xml:space="preserve">If the data are used to communicate with the individual, at the latest, when the first communication takes place. </w:t>
      </w:r>
    </w:p>
    <w:p w14:paraId="0DD5ED67" w14:textId="108DE224" w:rsidR="009B0D3C" w:rsidRDefault="009B0D3C" w:rsidP="002D4E8B">
      <w:pPr>
        <w:pStyle w:val="Heading10"/>
      </w:pPr>
      <w:bookmarkStart w:id="13" w:name="_[Updated]_The_right"/>
      <w:bookmarkEnd w:id="13"/>
      <w:r w:rsidRPr="009B0D3C">
        <w:t>The right of access</w:t>
      </w:r>
    </w:p>
    <w:p w14:paraId="63015076" w14:textId="00F4DBB0" w:rsidR="009B0D3C" w:rsidRDefault="009B0D3C" w:rsidP="009B0D3C">
      <w:pPr>
        <w:jc w:val="both"/>
      </w:pPr>
      <w: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w:t>
      </w:r>
      <w:r w:rsidRPr="009B0D3C">
        <w:t xml:space="preserve"> The school will verify the identity of the person making the request before any information is supplied.</w:t>
      </w:r>
    </w:p>
    <w:p w14:paraId="44789E5D" w14:textId="30BC066C" w:rsidR="009B0D3C" w:rsidRDefault="009B0D3C" w:rsidP="009B0D3C">
      <w:pPr>
        <w:jc w:val="both"/>
      </w:pPr>
      <w:r>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5117D00D" w:rsidR="009B0D3C" w:rsidRDefault="009B0D3C" w:rsidP="009B0D3C">
      <w:pPr>
        <w:jc w:val="both"/>
      </w:pPr>
      <w: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Default="009B0D3C" w:rsidP="009B0D3C">
      <w:pPr>
        <w:jc w:val="both"/>
      </w:pPr>
      <w: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Default="009B0D3C" w:rsidP="009B0D3C">
      <w:pPr>
        <w:jc w:val="both"/>
      </w:pPr>
      <w:r>
        <w:t>The school will ensure that information released in response to a SAR does not disclose personal data of another individual. If responding to the SAR in the usual way would disclose such data, the school will:</w:t>
      </w:r>
    </w:p>
    <w:p w14:paraId="5A87CF09" w14:textId="77777777" w:rsidR="009B0D3C" w:rsidRDefault="009B0D3C" w:rsidP="00FD1DCA">
      <w:pPr>
        <w:pStyle w:val="ListParagraph"/>
        <w:numPr>
          <w:ilvl w:val="0"/>
          <w:numId w:val="30"/>
        </w:numPr>
        <w:jc w:val="both"/>
      </w:pPr>
      <w:r>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Reject requests that cannot be fulfilled without disclosing another individual’s personal data, unless that individual consents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04B2BA2D" w:rsidR="009B0D3C" w:rsidRDefault="009B0D3C" w:rsidP="009B0D3C">
      <w:pPr>
        <w:jc w:val="both"/>
      </w:pPr>
      <w:r w:rsidRPr="009B0D3C">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2D4E8B">
      <w:pPr>
        <w:pStyle w:val="Heading10"/>
      </w:pPr>
      <w:bookmarkStart w:id="14" w:name="_[Updated]_The_right_1"/>
      <w:bookmarkEnd w:id="14"/>
      <w:r w:rsidRPr="009B0D3C">
        <w:lastRenderedPageBreak/>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t xml:space="preserve">Requests for rectification will be responded to within one month; this will be extended by two months where the request for rectification is complex. </w:t>
      </w:r>
    </w:p>
    <w:p w14:paraId="3F07D384" w14:textId="6B8AB9BF" w:rsidR="009B0D3C" w:rsidRDefault="009B0D3C" w:rsidP="009B0D3C">
      <w:pPr>
        <w:jc w:val="both"/>
      </w:pPr>
      <w:r>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46408D">
        <w:t>The school reserves the right to refuse to process requests for rectification if they are manifestly unfounded or excessive or if exemptions apply.</w:t>
      </w:r>
    </w:p>
    <w:p w14:paraId="2A4A407A" w14:textId="0770C136" w:rsidR="009B0D3C" w:rsidRDefault="009B0D3C" w:rsidP="009B0D3C">
      <w:pPr>
        <w:jc w:val="both"/>
      </w:pPr>
      <w:r>
        <w:t>The school will take reasonable steps to ensure that data is accurate or is rectified if inaccurate, implementing a proportional response for data that has a significant impact on the individual, e.g. if significant decisions are made using that data.</w:t>
      </w:r>
      <w:r w:rsidR="0046408D">
        <w:t xml:space="preserve"> </w:t>
      </w:r>
      <w:r>
        <w:t xml:space="preserve">The school will restrict processing of the data in question whilst its accuracy is being verified, where possible. </w:t>
      </w:r>
    </w:p>
    <w:p w14:paraId="7D9853C5" w14:textId="77777777" w:rsidR="0046408D" w:rsidRDefault="0046408D" w:rsidP="009B0D3C">
      <w:pPr>
        <w:jc w:val="both"/>
      </w:pPr>
      <w:r w:rsidRPr="0046408D">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Default="009B0D3C" w:rsidP="009B0D3C">
      <w:pPr>
        <w:jc w:val="both"/>
      </w:pPr>
      <w: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Default="005851F1" w:rsidP="002D4E8B">
      <w:pPr>
        <w:pStyle w:val="Heading10"/>
      </w:pPr>
      <w:bookmarkStart w:id="15" w:name="_[Updated]_The_right_2"/>
      <w:bookmarkEnd w:id="15"/>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5F3A313B" w:rsidR="005851F1" w:rsidRDefault="005851F1" w:rsidP="005851F1">
      <w:pPr>
        <w:jc w:val="both"/>
      </w:pPr>
      <w:r>
        <w:t>The school will comply with the request for erasure without undue delay and at the latest within one month of receipt of the request.</w:t>
      </w:r>
    </w:p>
    <w:p w14:paraId="27B41A50" w14:textId="77777777" w:rsidR="005851F1" w:rsidRDefault="005851F1" w:rsidP="005851F1">
      <w:pPr>
        <w:jc w:val="both"/>
      </w:pPr>
      <w:r>
        <w:t>The school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lastRenderedPageBreak/>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7740F0E3" w:rsidR="005851F1" w:rsidRDefault="005851F1" w:rsidP="005851F1">
      <w:pPr>
        <w:jc w:val="both"/>
      </w:pPr>
      <w:r w:rsidRPr="005851F1">
        <w:t>The school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Public health purposes in the public interest, e.g. protecting against serious cross-border threats to health.</w:t>
      </w:r>
    </w:p>
    <w:p w14:paraId="7297DF4B" w14:textId="77777777" w:rsidR="005851F1" w:rsidRDefault="005851F1" w:rsidP="00FD1DCA">
      <w:pPr>
        <w:pStyle w:val="ListParagraph"/>
        <w:numPr>
          <w:ilvl w:val="0"/>
          <w:numId w:val="33"/>
        </w:numPr>
        <w:jc w:val="both"/>
      </w:pPr>
      <w:r>
        <w:t>Purposes of preventative or occupational medicine, the working capacity of an employee, medical diagnosis, the provision of health or social care, or the management of health or social care systems or services.</w:t>
      </w:r>
    </w:p>
    <w:p w14:paraId="475E3C41" w14:textId="11663139" w:rsidR="005851F1" w:rsidRDefault="005851F1" w:rsidP="005851F1">
      <w:pPr>
        <w:jc w:val="both"/>
      </w:pPr>
      <w: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Default="005851F1" w:rsidP="005851F1">
      <w:pPr>
        <w:jc w:val="both"/>
      </w:pPr>
      <w: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Default="005851F1" w:rsidP="002D4E8B">
      <w:pPr>
        <w:pStyle w:val="Heading10"/>
      </w:pPr>
      <w:bookmarkStart w:id="16" w:name="_[Updated]_The_right_3"/>
      <w:bookmarkEnd w:id="16"/>
      <w:r w:rsidRPr="005851F1">
        <w:t>The right to restrict processing</w:t>
      </w:r>
    </w:p>
    <w:p w14:paraId="7032651F" w14:textId="77777777" w:rsidR="005851F1" w:rsidRDefault="005851F1" w:rsidP="005851F1">
      <w:pPr>
        <w:jc w:val="both"/>
      </w:pPr>
      <w:r>
        <w:t>Individuals, including children, have the right to block or suppress the school’s processing of personal data.</w:t>
      </w:r>
    </w:p>
    <w:p w14:paraId="585E4814" w14:textId="77777777" w:rsidR="005851F1" w:rsidRDefault="005851F1" w:rsidP="005851F1">
      <w:pPr>
        <w:jc w:val="both"/>
      </w:pPr>
      <w:r>
        <w:t>The school will restrict the processing of personal data in the following circumstances:</w:t>
      </w:r>
    </w:p>
    <w:p w14:paraId="33FFFDCF" w14:textId="77777777" w:rsidR="005851F1" w:rsidRDefault="005851F1" w:rsidP="00FD1DCA">
      <w:pPr>
        <w:pStyle w:val="ListParagraph"/>
        <w:numPr>
          <w:ilvl w:val="0"/>
          <w:numId w:val="34"/>
        </w:numPr>
        <w:jc w:val="both"/>
      </w:pPr>
      <w:r>
        <w:t>Where an individual contests the accuracy of the personal data, processing will be restricted until the school has verified the accuracy of the data</w:t>
      </w:r>
    </w:p>
    <w:p w14:paraId="7EB8C02B" w14:textId="77777777" w:rsidR="005851F1" w:rsidRDefault="005851F1" w:rsidP="00FD1DCA">
      <w:pPr>
        <w:pStyle w:val="ListParagraph"/>
        <w:numPr>
          <w:ilvl w:val="0"/>
          <w:numId w:val="34"/>
        </w:numPr>
        <w:jc w:val="both"/>
      </w:pPr>
      <w:r>
        <w:t>Where an individual has objected to the processing and the school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7777777" w:rsidR="005851F1" w:rsidRDefault="005851F1" w:rsidP="00FD1DCA">
      <w:pPr>
        <w:pStyle w:val="ListParagraph"/>
        <w:numPr>
          <w:ilvl w:val="0"/>
          <w:numId w:val="34"/>
        </w:numPr>
        <w:jc w:val="both"/>
      </w:pPr>
      <w:r>
        <w:t>Where the school no longer needs the personal data but the individual requires the data to establish, exercise or defend a legal claim</w:t>
      </w:r>
    </w:p>
    <w:p w14:paraId="2A04EE61" w14:textId="77777777" w:rsidR="007D767D" w:rsidRDefault="007D767D" w:rsidP="006D5276">
      <w:pPr>
        <w:jc w:val="both"/>
      </w:pPr>
      <w:r w:rsidRPr="007D767D">
        <w:t xml:space="preserve">In the event that processing is restricted, the school will store the personal data, but not further process it, guaranteeing that just enough information about the individual has been retained </w:t>
      </w:r>
      <w:r w:rsidRPr="007D767D">
        <w:lastRenderedPageBreak/>
        <w:t>to ensure that the restriction is respected in future. The school will inform individuals when a restriction on processing has been lifted.</w:t>
      </w:r>
    </w:p>
    <w:p w14:paraId="1A39B903" w14:textId="49D2DB81" w:rsidR="006D5276" w:rsidRDefault="006D5276" w:rsidP="006D5276">
      <w:pPr>
        <w:jc w:val="both"/>
      </w:pPr>
      <w:r>
        <w:t>Where the school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77777777" w:rsidR="007D767D" w:rsidRDefault="007D767D" w:rsidP="006D5276">
      <w:pPr>
        <w:jc w:val="both"/>
      </w:pPr>
      <w:r w:rsidRPr="007D767D">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Default="006D5276" w:rsidP="006D5276">
      <w:pPr>
        <w:jc w:val="both"/>
      </w:pPr>
      <w: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62CC0234" w14:textId="77777777" w:rsidR="007D767D" w:rsidRDefault="007D767D" w:rsidP="002D4E8B">
      <w:pPr>
        <w:pStyle w:val="Heading10"/>
      </w:pPr>
      <w:bookmarkStart w:id="17" w:name="_The_right_to_1"/>
      <w:bookmarkEnd w:id="17"/>
      <w:r w:rsidRPr="007D767D">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77777777"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Default="007D767D" w:rsidP="007D767D">
      <w:pPr>
        <w:jc w:val="both"/>
      </w:pPr>
      <w:r>
        <w:t xml:space="preserve">The school will provide the information free of charge. </w:t>
      </w:r>
    </w:p>
    <w:p w14:paraId="2D72816A" w14:textId="77777777" w:rsidR="007D767D" w:rsidRDefault="007D767D" w:rsidP="007D767D">
      <w:pPr>
        <w:jc w:val="both"/>
      </w:pPr>
      <w:r>
        <w:t xml:space="preserve">In the event that the personal data concerns more than one individual, the school will consider whether providing the information would prejudice the rights of any other individual.  </w:t>
      </w:r>
    </w:p>
    <w:p w14:paraId="1CDB7B87" w14:textId="77777777" w:rsidR="007D767D" w:rsidRDefault="007D767D" w:rsidP="007D767D">
      <w:pPr>
        <w:jc w:val="both"/>
      </w:pPr>
      <w: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Default="007D767D" w:rsidP="007D767D">
      <w:pPr>
        <w:jc w:val="both"/>
      </w:pPr>
      <w: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2D4E8B">
      <w:pPr>
        <w:pStyle w:val="Heading10"/>
      </w:pPr>
      <w:bookmarkStart w:id="18" w:name="_[Updated]_The_right_4"/>
      <w:bookmarkEnd w:id="18"/>
      <w:r w:rsidRPr="00CB22F0">
        <w:t>The right to object</w:t>
      </w:r>
    </w:p>
    <w:p w14:paraId="65FB11A3" w14:textId="77777777" w:rsidR="00CB22F0" w:rsidRDefault="00CB22F0" w:rsidP="00CB22F0">
      <w:pPr>
        <w:jc w:val="both"/>
      </w:pPr>
      <w:r>
        <w:lastRenderedPageBreak/>
        <w:t>The school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7777777" w:rsidR="00CB22F0" w:rsidRDefault="00CB22F0" w:rsidP="00FD1DCA">
      <w:pPr>
        <w:pStyle w:val="ListParagraph"/>
        <w:numPr>
          <w:ilvl w:val="0"/>
          <w:numId w:val="37"/>
        </w:numPr>
        <w:jc w:val="both"/>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Default="00CB22F0" w:rsidP="00FD1DCA">
      <w:pPr>
        <w:pStyle w:val="ListParagraph"/>
        <w:numPr>
          <w:ilvl w:val="0"/>
          <w:numId w:val="37"/>
        </w:numPr>
        <w:jc w:val="both"/>
      </w:pPr>
      <w:r>
        <w:t>The school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77777777" w:rsidR="00CB22F0" w:rsidRDefault="00CB22F0" w:rsidP="00FD1DCA">
      <w:pPr>
        <w:pStyle w:val="ListParagraph"/>
        <w:numPr>
          <w:ilvl w:val="0"/>
          <w:numId w:val="38"/>
        </w:numPr>
        <w:jc w:val="both"/>
      </w:pPr>
      <w:r>
        <w:t xml:space="preserve">The right to object is absolute and the school will stop processing personal data for direct marketing purposes as soon as an objection is received. </w:t>
      </w:r>
    </w:p>
    <w:p w14:paraId="50900079" w14:textId="77777777" w:rsidR="00CB22F0" w:rsidRDefault="00CB22F0" w:rsidP="00FD1DCA">
      <w:pPr>
        <w:pStyle w:val="ListParagraph"/>
        <w:numPr>
          <w:ilvl w:val="0"/>
          <w:numId w:val="38"/>
        </w:numPr>
        <w:jc w:val="both"/>
      </w:pPr>
      <w:r>
        <w:t xml:space="preserve">The school cannot refuse an individual’s objection regarding data that is being processed for direct marketing purposes. </w:t>
      </w:r>
    </w:p>
    <w:p w14:paraId="3F6EF4FA" w14:textId="4944B7FC" w:rsidR="00CB22F0" w:rsidRDefault="00CB22F0" w:rsidP="00FD1DCA">
      <w:pPr>
        <w:pStyle w:val="ListParagraph"/>
        <w:numPr>
          <w:ilvl w:val="0"/>
          <w:numId w:val="38"/>
        </w:numPr>
        <w:jc w:val="both"/>
      </w:pPr>
      <w:r>
        <w:t>The school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77777777" w:rsidR="00CB22F0" w:rsidRDefault="00CB22F0" w:rsidP="00FD1DCA">
      <w:pPr>
        <w:pStyle w:val="ListParagraph"/>
        <w:numPr>
          <w:ilvl w:val="0"/>
          <w:numId w:val="39"/>
        </w:numPr>
        <w:jc w:val="both"/>
      </w:pPr>
      <w:r>
        <w:t>Where the processing of personal data is necessary for the performance of a public interest task, the school is not required to comply with an objection to the processing of the data.</w:t>
      </w:r>
    </w:p>
    <w:p w14:paraId="359265AB" w14:textId="77777777" w:rsidR="00CB22F0" w:rsidRDefault="00CB22F0" w:rsidP="00CB22F0">
      <w:pPr>
        <w:jc w:val="both"/>
      </w:pPr>
      <w:r w:rsidRPr="00CB22F0">
        <w:t>Where the processing activity is outlined above, but is carried out online, the school will offer a method for individuals to object online.</w:t>
      </w:r>
    </w:p>
    <w:p w14:paraId="4C531861" w14:textId="4B261C46"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Default="00CB22F0" w:rsidP="00CB22F0">
      <w:pPr>
        <w:jc w:val="both"/>
      </w:pPr>
      <w: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312C5124" w14:textId="3130EC1E" w:rsidR="00CB22F0" w:rsidRDefault="00CB22F0" w:rsidP="002D4E8B">
      <w:pPr>
        <w:pStyle w:val="Heading10"/>
      </w:pPr>
      <w:bookmarkStart w:id="19" w:name="_[Updated]_Automated_decision"/>
      <w:bookmarkEnd w:id="19"/>
      <w:r w:rsidRPr="00CB22F0">
        <w:lastRenderedPageBreak/>
        <w:t>Automated decision making and profiling</w:t>
      </w:r>
    </w:p>
    <w:p w14:paraId="0C31901F" w14:textId="534E3DCD" w:rsidR="00CB22F0" w:rsidRDefault="00CB22F0" w:rsidP="00CB22F0">
      <w:pPr>
        <w:jc w:val="both"/>
      </w:pPr>
      <w:r w:rsidRPr="00CB22F0">
        <w:t>The school will only ever conduct solely automated decision making with legal or similarly significant effects is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77777777" w:rsidR="005A2920" w:rsidRDefault="005A2920" w:rsidP="00FD1DCA">
      <w:pPr>
        <w:pStyle w:val="ListParagraph"/>
        <w:numPr>
          <w:ilvl w:val="0"/>
          <w:numId w:val="41"/>
        </w:numPr>
        <w:jc w:val="both"/>
      </w:pPr>
      <w:r>
        <w:t>The school has the explicit consent of the individual.</w:t>
      </w:r>
    </w:p>
    <w:p w14:paraId="6E6048F7" w14:textId="77777777" w:rsidR="005A2920" w:rsidRDefault="005A2920" w:rsidP="00FD1DCA">
      <w:pPr>
        <w:pStyle w:val="ListParagraph"/>
        <w:numPr>
          <w:ilvl w:val="0"/>
          <w:numId w:val="41"/>
        </w:numPr>
        <w:jc w:val="both"/>
      </w:pPr>
      <w:r>
        <w:t>The processing is necessary for reasons of substantial public interest.</w:t>
      </w:r>
    </w:p>
    <w:p w14:paraId="7EDC1214" w14:textId="2E495140" w:rsidR="005A2920" w:rsidRDefault="005A2920" w:rsidP="005A2920">
      <w:pPr>
        <w:jc w:val="both"/>
      </w:pPr>
      <w:r>
        <w:t>The school will conduct a DPIA for automated decision making to mitigate risk of errors, bias and discrimination.</w:t>
      </w:r>
    </w:p>
    <w:p w14:paraId="5BAE8E43" w14:textId="2D9772D3" w:rsidR="005A2920" w:rsidRDefault="005A2920" w:rsidP="005A2920">
      <w:pPr>
        <w:jc w:val="both"/>
      </w:pPr>
      <w:r>
        <w:t>The school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It is based on automated processing, e.g.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77777777" w:rsidR="005A2920" w:rsidRDefault="005A2920" w:rsidP="005A2920">
      <w:pPr>
        <w:jc w:val="both"/>
      </w:pPr>
      <w:r>
        <w:t xml:space="preserve">The school will take steps to ensure that individuals are able to obtain human intervention, express their point of view, and obtain an explanation of the decision and challenge it. </w:t>
      </w:r>
    </w:p>
    <w:p w14:paraId="72A6EA7A" w14:textId="77777777" w:rsidR="005A2920" w:rsidRDefault="005A2920" w:rsidP="005A2920">
      <w:pPr>
        <w:jc w:val="both"/>
      </w:pPr>
      <w:r>
        <w:t>When automatically processing personal data for profiling purposes, the school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2D4E8B">
      <w:pPr>
        <w:pStyle w:val="Heading10"/>
      </w:pPr>
      <w:bookmarkStart w:id="20" w:name="_[New]_Data_protection"/>
      <w:bookmarkEnd w:id="20"/>
      <w:r w:rsidRPr="005A2920">
        <w:t>Data protection by design and default</w:t>
      </w:r>
    </w:p>
    <w:p w14:paraId="79274986" w14:textId="77777777" w:rsidR="005A2920" w:rsidRDefault="005A2920" w:rsidP="005A2920">
      <w:pPr>
        <w:jc w:val="both"/>
      </w:pPr>
      <w: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Default="005A2920" w:rsidP="005A2920">
      <w:pPr>
        <w:jc w:val="both"/>
      </w:pPr>
      <w:r>
        <w:t>The school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lastRenderedPageBreak/>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1531E51A" w:rsidR="005F3962" w:rsidRDefault="005F3962" w:rsidP="00FD1DCA">
      <w:pPr>
        <w:pStyle w:val="ListParagraph"/>
        <w:numPr>
          <w:ilvl w:val="0"/>
          <w:numId w:val="44"/>
        </w:numPr>
        <w:jc w:val="both"/>
      </w:pPr>
      <w:r>
        <w:t>Implementing basic technical measures within the school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2D4E8B">
      <w:pPr>
        <w:pStyle w:val="Heading10"/>
      </w:pPr>
      <w:bookmarkStart w:id="21" w:name="_Data_Protection_Impact"/>
      <w:bookmarkEnd w:id="21"/>
      <w:r w:rsidRPr="005A2920">
        <w:t>Data Protection Impact Assessments (DPIAs)</w:t>
      </w:r>
    </w:p>
    <w:p w14:paraId="0B07BCC1" w14:textId="77777777" w:rsidR="005A2920" w:rsidRDefault="005A2920" w:rsidP="005A2920">
      <w:pPr>
        <w:jc w:val="both"/>
      </w:pPr>
      <w: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77777777" w:rsidR="005A2920" w:rsidRDefault="005A2920" w:rsidP="005A2920">
      <w:pPr>
        <w:jc w:val="both"/>
      </w:pPr>
      <w:r w:rsidRPr="005A2920">
        <w:t>The school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77777777" w:rsidR="005A2920" w:rsidRDefault="005A2920" w:rsidP="005A2920">
      <w:pPr>
        <w:jc w:val="both"/>
      </w:pPr>
      <w:r w:rsidRPr="005A2920">
        <w:t>Where a DPIA indicates high risk data processing, the school will consult the ICO to seek its opinion as to whether the processing operation complies with the UK GDPR.</w:t>
      </w:r>
    </w:p>
    <w:p w14:paraId="7FBA2C69" w14:textId="39193C43" w:rsidR="005A2920" w:rsidRDefault="005A2920" w:rsidP="002D4E8B">
      <w:pPr>
        <w:pStyle w:val="Heading10"/>
      </w:pPr>
      <w:bookmarkStart w:id="22" w:name="_[Updated]_Data_breaches"/>
      <w:bookmarkEnd w:id="22"/>
      <w:r w:rsidRPr="005A2920">
        <w:t>Data breaches</w:t>
      </w:r>
    </w:p>
    <w:p w14:paraId="2446AD2F" w14:textId="406B8AF1"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Pr="00AA67D4">
        <w:t>headteacher</w:t>
      </w:r>
      <w:r>
        <w:t xml:space="preserve"> will ensure that all staff are made aware of, and understand, what constitutes a data breach as part of their training. </w:t>
      </w:r>
    </w:p>
    <w:p w14:paraId="466EB36C" w14:textId="77777777" w:rsidR="005A2920" w:rsidRDefault="00BA5249" w:rsidP="005A2920">
      <w:pPr>
        <w:jc w:val="both"/>
      </w:pPr>
      <w:r w:rsidRPr="00BA5249">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Default="005A2920" w:rsidP="005A2920">
      <w:pPr>
        <w:jc w:val="both"/>
      </w:pPr>
      <w:r>
        <w:lastRenderedPageBreak/>
        <w:t xml:space="preserve">Where the school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77777777" w:rsidR="005A2920" w:rsidRDefault="00BA5249" w:rsidP="005A2920">
      <w:pPr>
        <w:jc w:val="both"/>
      </w:pPr>
      <w:r w:rsidRPr="00BA5249">
        <w:t>All notifiable breaches will be reported to the relevant supervisory authority within 72 hours of the school becoming aware of it.</w:t>
      </w:r>
      <w:r>
        <w:t xml:space="preserve"> </w:t>
      </w:r>
      <w:r w:rsidR="005A2920">
        <w:t>Where a breach is likely to result in a risk to the rights and freedoms of individuals, the relevant supervisory authority will be informed</w:t>
      </w:r>
      <w:r>
        <w:t>,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6B778F85" w:rsidR="00272426" w:rsidRDefault="00272426" w:rsidP="00272426">
      <w:pPr>
        <w:jc w:val="both"/>
      </w:pPr>
      <w:r>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Default="00272426" w:rsidP="00272426">
      <w:pPr>
        <w:jc w:val="both"/>
      </w:pPr>
      <w:r>
        <w:t xml:space="preserve">The school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21501FE" w:rsidR="00272426" w:rsidRPr="000535F5" w:rsidRDefault="00272426" w:rsidP="00272426">
      <w:pPr>
        <w:jc w:val="both"/>
      </w:pPr>
      <w:r>
        <w:t>The school will work to identify the cause of the breach and assess how a recurrence can be prevented, e.g. by mandating data protection refresher training where the breach was a result of human error.</w:t>
      </w:r>
    </w:p>
    <w:p w14:paraId="3487D852" w14:textId="3B2D9E1B" w:rsidR="00020DFD" w:rsidRDefault="00272426" w:rsidP="002D4E8B">
      <w:pPr>
        <w:pStyle w:val="Heading10"/>
      </w:pPr>
      <w:bookmarkStart w:id="23" w:name="_Roles_and_responsibilities"/>
      <w:bookmarkStart w:id="24" w:name="_Monitoring_and_review"/>
      <w:bookmarkStart w:id="25" w:name="_[Updated]_Data_security"/>
      <w:bookmarkEnd w:id="23"/>
      <w:bookmarkEnd w:id="24"/>
      <w:bookmarkEnd w:id="25"/>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77777777" w:rsidR="00272426" w:rsidRDefault="00272426" w:rsidP="00272426">
      <w:pPr>
        <w:jc w:val="both"/>
        <w:rPr>
          <w:szCs w:val="24"/>
        </w:rPr>
      </w:pPr>
      <w:r w:rsidRPr="00272426">
        <w:rPr>
          <w:szCs w:val="24"/>
        </w:rPr>
        <w:t xml:space="preserve">Digital data is coded, encrypted or password-protected, both on a local hard drive and on a network drive that is regularly backed up </w:t>
      </w:r>
      <w:r w:rsidRPr="00F633E6">
        <w:rPr>
          <w:b/>
          <w:bCs/>
          <w:szCs w:val="24"/>
          <w:u w:val="single"/>
        </w:rPr>
        <w:t>off-site</w:t>
      </w:r>
      <w:r w:rsidRPr="00F633E6">
        <w:rPr>
          <w:szCs w:val="24"/>
        </w:rPr>
        <w:t xml:space="preserve">. Where digital data is saved on removable storage or a portable device, the device will be kept in a </w:t>
      </w:r>
      <w:r w:rsidRPr="00F633E6">
        <w:rPr>
          <w:b/>
          <w:bCs/>
          <w:szCs w:val="24"/>
          <w:u w:val="single"/>
        </w:rPr>
        <w:t>locked filing cabinet, drawer or safe</w:t>
      </w:r>
      <w:r w:rsidRPr="00F633E6">
        <w:rPr>
          <w:szCs w:val="24"/>
        </w:rPr>
        <w:t xml:space="preserve"> when not in use. Memory sticks will not be used to hold </w:t>
      </w:r>
      <w:r w:rsidRPr="00272426">
        <w:rPr>
          <w:szCs w:val="24"/>
        </w:rPr>
        <w:t xml:space="preserve">personal information unless they are password-protected and fully encrypted. All electronic devices are password-protected to </w:t>
      </w:r>
      <w:r w:rsidRPr="00272426">
        <w:rPr>
          <w:szCs w:val="24"/>
        </w:rPr>
        <w:lastRenderedPageBreak/>
        <w:t xml:space="preserve">protect the information on the device in case of theft. Where possible, the school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notice. </w:t>
      </w:r>
    </w:p>
    <w:p w14:paraId="50C13372" w14:textId="77777777" w:rsidR="00E32636" w:rsidRDefault="00E32636" w:rsidP="00E32636">
      <w:pPr>
        <w:jc w:val="both"/>
        <w:rPr>
          <w:szCs w:val="24"/>
        </w:rPr>
      </w:pPr>
      <w:r w:rsidRPr="00E32636">
        <w:rPr>
          <w:szCs w:val="24"/>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1EDF7236" w14:textId="77777777"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the school containing sensitive information are supervised at all times. </w:t>
      </w:r>
    </w:p>
    <w:p w14:paraId="7D2D3444" w14:textId="77777777" w:rsidR="0025490F" w:rsidRPr="0025490F" w:rsidRDefault="0025490F" w:rsidP="0025490F">
      <w:pPr>
        <w:jc w:val="both"/>
        <w:rPr>
          <w:szCs w:val="24"/>
        </w:rPr>
      </w:pPr>
      <w:r w:rsidRPr="0025490F">
        <w:rPr>
          <w:szCs w:val="24"/>
        </w:rPr>
        <w:t xml:space="preserve">The physical security of the school’s buildings and storage systems, and access to them, is reviewed on </w:t>
      </w:r>
      <w:r w:rsidRPr="00F633E6">
        <w:rPr>
          <w:szCs w:val="24"/>
        </w:rPr>
        <w:t xml:space="preserve">a </w:t>
      </w:r>
      <w:r w:rsidRPr="00F633E6">
        <w:rPr>
          <w:b/>
          <w:bCs/>
          <w:szCs w:val="24"/>
          <w:u w:val="single"/>
        </w:rPr>
        <w:t>termly</w:t>
      </w:r>
      <w:r w:rsidRPr="00F633E6">
        <w:rPr>
          <w:szCs w:val="24"/>
        </w:rPr>
        <w:t xml:space="preserve"> </w:t>
      </w:r>
      <w:r w:rsidRPr="0025490F">
        <w:rPr>
          <w:szCs w:val="24"/>
        </w:rPr>
        <w:t>basis.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77E2277F" w:rsidR="0025490F" w:rsidRPr="0025490F" w:rsidRDefault="0025490F" w:rsidP="0025490F">
      <w:pPr>
        <w:jc w:val="both"/>
        <w:rPr>
          <w:szCs w:val="24"/>
        </w:rPr>
      </w:pPr>
      <w:r w:rsidRPr="0025490F">
        <w:rPr>
          <w:szCs w:val="24"/>
        </w:rPr>
        <w:t>The school will regularly test, assess and evaluate the effectiveness of any and all measures in place for data security.</w:t>
      </w:r>
    </w:p>
    <w:p w14:paraId="566767FF" w14:textId="77777777" w:rsidR="0025490F" w:rsidRDefault="0025490F" w:rsidP="0025490F">
      <w:pPr>
        <w:jc w:val="both"/>
        <w:rPr>
          <w:szCs w:val="24"/>
        </w:rPr>
      </w:pPr>
      <w:r w:rsidRPr="0025490F">
        <w:rPr>
          <w:szCs w:val="24"/>
        </w:rPr>
        <w:t>The school takes its duties under the UK GDPR seriously and any unauthorised disclosure may result in disciplinary action.</w:t>
      </w:r>
      <w:r w:rsidR="00361D99">
        <w:rPr>
          <w:szCs w:val="24"/>
        </w:rPr>
        <w:t xml:space="preserve"> </w:t>
      </w:r>
      <w:r w:rsidRPr="0025490F">
        <w:rPr>
          <w:szCs w:val="24"/>
        </w:rPr>
        <w:t xml:space="preserve">The </w:t>
      </w:r>
      <w:r w:rsidRPr="00DC2887">
        <w:rPr>
          <w:szCs w:val="24"/>
        </w:rPr>
        <w:t xml:space="preserve">SBM </w:t>
      </w:r>
      <w:r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139A2542" w:rsidR="00777265" w:rsidRDefault="00777265" w:rsidP="0025490F">
      <w:pPr>
        <w:jc w:val="both"/>
        <w:rPr>
          <w:szCs w:val="24"/>
        </w:rPr>
      </w:pPr>
      <w:r>
        <w:rPr>
          <w:szCs w:val="24"/>
        </w:rPr>
        <w:t xml:space="preserve">The school holds the right to take the necessary disciplinary action against a staff member if they believe them to be in breach of the above security measures.  </w:t>
      </w:r>
    </w:p>
    <w:p w14:paraId="086B2C76" w14:textId="5C0BDBC1" w:rsidR="00E53AFA" w:rsidRDefault="00E53AFA" w:rsidP="002D4E8B">
      <w:pPr>
        <w:pStyle w:val="Heading10"/>
      </w:pPr>
      <w:bookmarkStart w:id="26" w:name="_[New]_Safeguarding"/>
      <w:bookmarkEnd w:id="26"/>
      <w:r w:rsidRPr="00E53AFA">
        <w:t>Safeguarding</w:t>
      </w:r>
    </w:p>
    <w:p w14:paraId="12954D43" w14:textId="77777777" w:rsidR="00E53AFA" w:rsidRPr="00E53AFA" w:rsidRDefault="00E53AFA" w:rsidP="00E53AFA">
      <w:pPr>
        <w:jc w:val="both"/>
        <w:rPr>
          <w:szCs w:val="24"/>
        </w:rPr>
      </w:pPr>
      <w:r w:rsidRPr="00E53AFA">
        <w:rPr>
          <w:szCs w:val="24"/>
        </w:rPr>
        <w:lastRenderedPageBreak/>
        <w:t>The school understands that the UK GDPR does not prevent or limit the sharing of information for the purposes of keeping children safe.</w:t>
      </w:r>
    </w:p>
    <w:p w14:paraId="04C1C521" w14:textId="77777777" w:rsidR="00E53AFA" w:rsidRDefault="00E53AFA" w:rsidP="00E53AFA">
      <w:pPr>
        <w:jc w:val="both"/>
        <w:rPr>
          <w:szCs w:val="24"/>
        </w:rPr>
      </w:pPr>
      <w:r w:rsidRPr="00E53AFA">
        <w:rPr>
          <w:szCs w:val="24"/>
        </w:rPr>
        <w:t>The school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safeguarding information is to be shared, especially with other agencies, the </w:t>
      </w:r>
      <w:r w:rsidRPr="00DC2887">
        <w:rPr>
          <w:szCs w:val="24"/>
        </w:rPr>
        <w:t>DSL</w:t>
      </w:r>
      <w:r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77777777" w:rsidR="00E53AFA" w:rsidRPr="00DC2887" w:rsidRDefault="00E53AFA" w:rsidP="00DC2887">
      <w:pPr>
        <w:tabs>
          <w:tab w:val="left" w:pos="2410"/>
        </w:tabs>
        <w:jc w:val="both"/>
        <w:rPr>
          <w:szCs w:val="24"/>
        </w:rPr>
      </w:pPr>
      <w:r w:rsidRPr="00E53AFA">
        <w:rPr>
          <w:szCs w:val="24"/>
        </w:rPr>
        <w:t>The school will aim to gain consent to share information where appropriate; however, will not endeavour to gain consent if to do so would place a child at risk.</w:t>
      </w:r>
      <w:r w:rsidR="00D43692">
        <w:rPr>
          <w:szCs w:val="24"/>
        </w:rPr>
        <w:t xml:space="preserve"> </w:t>
      </w:r>
      <w:r w:rsidRPr="00E53AFA">
        <w:rPr>
          <w:szCs w:val="24"/>
        </w:rPr>
        <w:t xml:space="preserve">The school will manage all instances of data sharing for the purposes of keeping a child safe in line with the </w:t>
      </w:r>
      <w:r w:rsidRPr="00DC2887">
        <w:rPr>
          <w:szCs w:val="24"/>
        </w:rPr>
        <w:t>Child Protection and Safeguarding Policy.</w:t>
      </w:r>
    </w:p>
    <w:p w14:paraId="69178940" w14:textId="77777777" w:rsidR="00D43692" w:rsidRDefault="00D43692" w:rsidP="002D4E8B">
      <w:pPr>
        <w:pStyle w:val="Heading10"/>
      </w:pPr>
      <w:bookmarkStart w:id="27" w:name="_Publication_of_information"/>
      <w:bookmarkEnd w:id="27"/>
      <w:r w:rsidRPr="00D43692">
        <w:t>Publication of information</w:t>
      </w:r>
    </w:p>
    <w:p w14:paraId="46F93F88" w14:textId="04E7ABAF" w:rsidR="00D43692" w:rsidRDefault="00D43692" w:rsidP="00E53AFA">
      <w:pPr>
        <w:jc w:val="both"/>
        <w:rPr>
          <w:szCs w:val="24"/>
        </w:rPr>
      </w:pPr>
      <w:r w:rsidRPr="00D43692">
        <w:rPr>
          <w:szCs w:val="24"/>
        </w:rPr>
        <w:t xml:space="preserve">The school publishes a </w:t>
      </w:r>
      <w:r w:rsidR="00CF35EA">
        <w:rPr>
          <w:szCs w:val="24"/>
        </w:rPr>
        <w:t>Freedom of Information P</w:t>
      </w:r>
      <w:r w:rsidRPr="00D43692">
        <w:rPr>
          <w:szCs w:val="24"/>
        </w:rPr>
        <w:t xml:space="preserve">ublication </w:t>
      </w:r>
      <w:r w:rsidR="00CF35EA">
        <w:rPr>
          <w:szCs w:val="24"/>
        </w:rPr>
        <w:t>S</w:t>
      </w:r>
      <w:r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77777777" w:rsidR="00FD1DCA" w:rsidRDefault="00FD1DCA" w:rsidP="00FD1DCA">
      <w:pPr>
        <w:jc w:val="both"/>
        <w:rPr>
          <w:szCs w:val="24"/>
        </w:rPr>
      </w:pPr>
      <w:r w:rsidRPr="00FD1DCA">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Default="0087629B" w:rsidP="002D4E8B">
      <w:pPr>
        <w:pStyle w:val="Heading10"/>
      </w:pPr>
      <w:bookmarkStart w:id="28" w:name="_CCTV_and_photography"/>
      <w:bookmarkEnd w:id="28"/>
      <w:r w:rsidRPr="0087629B">
        <w:t>CCTV and photography</w:t>
      </w:r>
    </w:p>
    <w:p w14:paraId="6B214B6A" w14:textId="77777777" w:rsidR="0087629B" w:rsidRPr="0087629B" w:rsidRDefault="0087629B" w:rsidP="0087629B">
      <w:pPr>
        <w:jc w:val="both"/>
        <w:rPr>
          <w:szCs w:val="24"/>
        </w:rPr>
      </w:pPr>
      <w:r w:rsidRPr="0087629B">
        <w:rPr>
          <w:szCs w:val="24"/>
        </w:rPr>
        <w:t xml:space="preserve">The school understands that recording images of identifiable individuals constitutes as processing personal information, so it is done in line with data protection principles. </w:t>
      </w:r>
    </w:p>
    <w:p w14:paraId="775709CE" w14:textId="77777777" w:rsidR="0087629B" w:rsidRDefault="0087629B" w:rsidP="0087629B">
      <w:pPr>
        <w:jc w:val="both"/>
        <w:rPr>
          <w:szCs w:val="24"/>
        </w:rPr>
      </w:pPr>
      <w:r w:rsidRPr="0087629B">
        <w:rPr>
          <w:szCs w:val="24"/>
        </w:rPr>
        <w:t>The school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CCTV footage will be kept for </w:t>
      </w:r>
      <w:r w:rsidRPr="00F633E6">
        <w:rPr>
          <w:b/>
          <w:bCs/>
          <w:szCs w:val="24"/>
          <w:u w:val="single"/>
        </w:rPr>
        <w:t>six months</w:t>
      </w:r>
      <w:r w:rsidRPr="00F633E6">
        <w:rPr>
          <w:szCs w:val="24"/>
        </w:rPr>
        <w:t xml:space="preserve"> </w:t>
      </w:r>
      <w:r w:rsidRPr="0087629B">
        <w:rPr>
          <w:szCs w:val="24"/>
        </w:rPr>
        <w:t xml:space="preserve">for security purposes; the </w:t>
      </w:r>
      <w:r w:rsidRPr="00A84D2A">
        <w:rPr>
          <w:szCs w:val="24"/>
        </w:rPr>
        <w:t xml:space="preserve">SBM </w:t>
      </w:r>
      <w:r w:rsidRPr="0087629B">
        <w:rPr>
          <w:szCs w:val="24"/>
        </w:rPr>
        <w:t xml:space="preserve">is responsible for keeping the records secure and allowing access. </w:t>
      </w:r>
    </w:p>
    <w:p w14:paraId="61201E0B" w14:textId="771C04C9" w:rsidR="00CF2512" w:rsidRPr="0087629B" w:rsidRDefault="00CF2512" w:rsidP="0087629B">
      <w:pPr>
        <w:jc w:val="both"/>
        <w:rPr>
          <w:szCs w:val="24"/>
        </w:rPr>
      </w:pPr>
      <w:r>
        <w:rPr>
          <w:szCs w:val="24"/>
        </w:rPr>
        <w:lastRenderedPageBreak/>
        <w:t xml:space="preserve">Before the school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77777777" w:rsidR="0087629B" w:rsidRPr="0087629B" w:rsidRDefault="0087629B" w:rsidP="0087629B">
      <w:pPr>
        <w:jc w:val="both"/>
        <w:rPr>
          <w:szCs w:val="24"/>
        </w:rPr>
      </w:pPr>
      <w:r w:rsidRPr="0087629B">
        <w:rPr>
          <w:szCs w:val="24"/>
        </w:rPr>
        <w:t>The school will always indicate its intentions for taking photographs of pupils and will retrieve permission before publishing them.</w:t>
      </w:r>
      <w:r>
        <w:rPr>
          <w:szCs w:val="24"/>
        </w:rPr>
        <w:t xml:space="preserve"> </w:t>
      </w:r>
      <w:r w:rsidRPr="0087629B">
        <w:rPr>
          <w:szCs w:val="24"/>
        </w:rPr>
        <w:t>If the school wishes to use images</w:t>
      </w:r>
      <w:r>
        <w:rPr>
          <w:szCs w:val="24"/>
        </w:rPr>
        <w:t xml:space="preserve"> or </w:t>
      </w:r>
      <w:r w:rsidRPr="0087629B">
        <w:rPr>
          <w:szCs w:val="24"/>
        </w:rPr>
        <w:t>video footage of pupils in a publication, such as the school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sidRPr="00DC2887">
        <w:rPr>
          <w:szCs w:val="24"/>
        </w:rPr>
        <w:t>Photography Policy</w:t>
      </w:r>
      <w:r w:rsidRPr="0087629B">
        <w:rPr>
          <w:szCs w:val="24"/>
        </w:rPr>
        <w:t xml:space="preserve">, are taken when publishing photographs of pupils, in print, video or on the school website.   </w:t>
      </w:r>
    </w:p>
    <w:p w14:paraId="72240357" w14:textId="77777777" w:rsidR="0087629B" w:rsidRDefault="0087629B" w:rsidP="0087629B">
      <w:pPr>
        <w:jc w:val="both"/>
        <w:rPr>
          <w:szCs w:val="24"/>
        </w:rPr>
      </w:pPr>
      <w:r w:rsidRPr="0087629B">
        <w:rPr>
          <w:szCs w:val="24"/>
        </w:rPr>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0F780D07" w:rsidR="00CF2512" w:rsidRDefault="00CF2512" w:rsidP="0087629B">
      <w:pPr>
        <w:jc w:val="both"/>
        <w:rPr>
          <w:szCs w:val="24"/>
        </w:rPr>
      </w:pPr>
      <w:r>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2E179B00" w:rsidR="00CF2512" w:rsidRDefault="00CF2512" w:rsidP="0087629B">
      <w:pPr>
        <w:jc w:val="both"/>
        <w:rPr>
          <w:szCs w:val="24"/>
        </w:rPr>
      </w:pPr>
      <w:r>
        <w:rPr>
          <w:szCs w:val="24"/>
        </w:rPr>
        <w:t>The school asks that parents and others do not post any images or videos which include any child</w:t>
      </w:r>
      <w:r w:rsidR="00657044">
        <w:rPr>
          <w:szCs w:val="24"/>
        </w:rPr>
        <w:t>ren</w:t>
      </w:r>
      <w:r>
        <w:rPr>
          <w:szCs w:val="24"/>
        </w:rPr>
        <w:t xml:space="preserve"> other than their ow</w:t>
      </w:r>
      <w:r w:rsidR="00F56E49">
        <w:rPr>
          <w:szCs w:val="24"/>
        </w:rPr>
        <w:t>n</w:t>
      </w:r>
      <w:r>
        <w:rPr>
          <w:szCs w:val="24"/>
        </w:rPr>
        <w:t xml:space="preserve"> on any social media</w:t>
      </w:r>
      <w:r w:rsidR="00674EEC">
        <w:rPr>
          <w:szCs w:val="24"/>
        </w:rPr>
        <w:t>,</w:t>
      </w:r>
      <w:r>
        <w:rPr>
          <w:szCs w:val="24"/>
        </w:rPr>
        <w:t xml:space="preserve"> or otherwise publish those images or videos. </w:t>
      </w:r>
    </w:p>
    <w:p w14:paraId="559DEBF0" w14:textId="6DFAF1B6" w:rsidR="00225B6E" w:rsidRDefault="00225B6E" w:rsidP="002D4E8B">
      <w:pPr>
        <w:pStyle w:val="Heading10"/>
      </w:pPr>
      <w:bookmarkStart w:id="29" w:name="_[New]_Cloud_computing"/>
      <w:bookmarkEnd w:id="29"/>
      <w:r>
        <w:t>Cloud computing</w:t>
      </w:r>
    </w:p>
    <w:p w14:paraId="13A1ACD0" w14:textId="63403C1E" w:rsidR="00225B6E" w:rsidRDefault="009B7BCD" w:rsidP="009B7BCD">
      <w:pPr>
        <w:jc w:val="both"/>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Pr>
          <w:szCs w:val="24"/>
        </w:rPr>
        <w:t xml:space="preserve">the school </w:t>
      </w:r>
      <w:r w:rsidRPr="009B7BCD">
        <w:rPr>
          <w:szCs w:val="24"/>
        </w:rPr>
        <w:t>accessing a shared pool of ICT services remotely via a private network or the internet.</w:t>
      </w:r>
    </w:p>
    <w:p w14:paraId="628D750A" w14:textId="5BC6CE07" w:rsidR="00674EEC" w:rsidRDefault="00674EEC" w:rsidP="00674EEC">
      <w:pPr>
        <w:jc w:val="both"/>
        <w:rPr>
          <w:szCs w:val="24"/>
        </w:rPr>
      </w:pPr>
      <w:r w:rsidRPr="00674EEC">
        <w:rPr>
          <w:szCs w:val="24"/>
        </w:rPr>
        <w:t xml:space="preserve">All staff </w:t>
      </w:r>
      <w:r w:rsidR="0036267D">
        <w:rPr>
          <w:szCs w:val="24"/>
        </w:rPr>
        <w:t xml:space="preserve">will be </w:t>
      </w:r>
      <w:r w:rsidRPr="00674EEC">
        <w:rPr>
          <w:szCs w:val="24"/>
        </w:rPr>
        <w:t>made aware of data protection requirements and how these are impacted by the storing of data in the cloud</w:t>
      </w:r>
      <w:r w:rsidR="0097108F">
        <w:rPr>
          <w:szCs w:val="24"/>
        </w:rPr>
        <w:t xml:space="preserve">, including that cloud usage does not prevent </w:t>
      </w:r>
      <w:r w:rsidR="0036267D" w:rsidRPr="0036267D">
        <w:rPr>
          <w:szCs w:val="24"/>
        </w:rPr>
        <w:t xml:space="preserve">data subjects from exercising their </w:t>
      </w:r>
      <w:r w:rsidR="0036267D">
        <w:rPr>
          <w:szCs w:val="24"/>
        </w:rPr>
        <w:t xml:space="preserve">data protection </w:t>
      </w:r>
      <w:r w:rsidR="0036267D" w:rsidRPr="0036267D">
        <w:rPr>
          <w:szCs w:val="24"/>
        </w:rPr>
        <w:t>rights</w:t>
      </w:r>
      <w:r w:rsidR="0036267D">
        <w:rPr>
          <w:szCs w:val="24"/>
        </w:rPr>
        <w:t>.</w:t>
      </w:r>
    </w:p>
    <w:p w14:paraId="69970DEA" w14:textId="77777777" w:rsidR="0097108F" w:rsidRPr="00674EEC" w:rsidRDefault="0097108F" w:rsidP="0097108F">
      <w:pPr>
        <w:jc w:val="both"/>
        <w:rPr>
          <w:szCs w:val="24"/>
        </w:rPr>
      </w:pPr>
      <w:r w:rsidRPr="00674EEC">
        <w:rPr>
          <w:szCs w:val="24"/>
        </w:rPr>
        <w:t>If the cloud service offers an authentication process, each user will have their own account. A system will be implemented to allow user accounts to be created, updated, suspended and deleted, and for credentials to be reset if they are forgotten, lost or stolen. Access for employees will be removed when they leave the school.</w:t>
      </w:r>
    </w:p>
    <w:p w14:paraId="15AC2F8A" w14:textId="5708CF57" w:rsidR="0036267D" w:rsidRDefault="00674EEC" w:rsidP="00674EEC">
      <w:pPr>
        <w:jc w:val="both"/>
        <w:rPr>
          <w:szCs w:val="24"/>
        </w:rPr>
      </w:pPr>
      <w:r w:rsidRPr="00674EEC">
        <w:rPr>
          <w:szCs w:val="24"/>
        </w:rPr>
        <w:t xml:space="preserve">All files </w:t>
      </w:r>
      <w:r w:rsidR="007853C7">
        <w:rPr>
          <w:szCs w:val="24"/>
        </w:rPr>
        <w:t xml:space="preserve">and personal data </w:t>
      </w:r>
      <w:r w:rsidRPr="00674EEC">
        <w:rPr>
          <w:szCs w:val="24"/>
        </w:rPr>
        <w:t>will be encrypted before they leave a school device and are placed in the cloud</w:t>
      </w:r>
      <w:r w:rsidR="006D290F">
        <w:rPr>
          <w:szCs w:val="24"/>
        </w:rPr>
        <w:t>, including when the data is ‘in transit’ between the device and cloud</w:t>
      </w:r>
      <w:r w:rsidR="007853C7">
        <w:rPr>
          <w:szCs w:val="24"/>
        </w:rPr>
        <w:t>.</w:t>
      </w:r>
      <w:r w:rsidRPr="00674EEC">
        <w:rPr>
          <w:szCs w:val="24"/>
        </w:rPr>
        <w:t xml:space="preserve"> </w:t>
      </w:r>
      <w:r w:rsidR="007853C7" w:rsidRPr="007853C7">
        <w:rPr>
          <w:szCs w:val="24"/>
        </w:rPr>
        <w:t xml:space="preserve">A robust </w:t>
      </w:r>
      <w:r w:rsidR="007853C7">
        <w:rPr>
          <w:szCs w:val="24"/>
        </w:rPr>
        <w:t xml:space="preserve">encryption key </w:t>
      </w:r>
      <w:r w:rsidR="007853C7" w:rsidRPr="007853C7">
        <w:rPr>
          <w:szCs w:val="24"/>
        </w:rPr>
        <w:t xml:space="preserve">management arrangement </w:t>
      </w:r>
      <w:r w:rsidR="0036267D">
        <w:rPr>
          <w:szCs w:val="24"/>
        </w:rPr>
        <w:t>will be put</w:t>
      </w:r>
      <w:r w:rsidR="007853C7" w:rsidRPr="007853C7">
        <w:rPr>
          <w:szCs w:val="24"/>
        </w:rPr>
        <w:t xml:space="preserve"> in place to maintain protection of the encrypted data. </w:t>
      </w:r>
      <w:r w:rsidR="007853C7" w:rsidRPr="00674EEC">
        <w:rPr>
          <w:szCs w:val="24"/>
        </w:rPr>
        <w:t>The loss of an encryption key will be reported to the DPO immediately</w:t>
      </w:r>
      <w:r w:rsidR="007853C7">
        <w:rPr>
          <w:szCs w:val="24"/>
        </w:rPr>
        <w:t>;</w:t>
      </w:r>
      <w:r w:rsidR="007853C7" w:rsidRPr="00674EEC">
        <w:rPr>
          <w:szCs w:val="24"/>
        </w:rPr>
        <w:t xml:space="preserve"> failure to do so could result in accidental </w:t>
      </w:r>
      <w:r w:rsidR="006D290F">
        <w:rPr>
          <w:szCs w:val="24"/>
        </w:rPr>
        <w:t xml:space="preserve">access or </w:t>
      </w:r>
      <w:r w:rsidR="007853C7" w:rsidRPr="00674EEC">
        <w:rPr>
          <w:szCs w:val="24"/>
        </w:rPr>
        <w:t>destruction of personal data and, therefore, a breach of the relevant data protection legislation.</w:t>
      </w:r>
      <w:r w:rsidR="006D290F">
        <w:rPr>
          <w:szCs w:val="24"/>
        </w:rPr>
        <w:t xml:space="preserve"> </w:t>
      </w:r>
    </w:p>
    <w:p w14:paraId="0518A841" w14:textId="2CBAE938" w:rsidR="00674EEC" w:rsidRDefault="007853C7" w:rsidP="00674EEC">
      <w:pPr>
        <w:jc w:val="both"/>
        <w:rPr>
          <w:szCs w:val="24"/>
        </w:rPr>
      </w:pPr>
      <w:r>
        <w:rPr>
          <w:szCs w:val="24"/>
        </w:rPr>
        <w:t>As with files on school devices, o</w:t>
      </w:r>
      <w:r w:rsidR="00674EEC" w:rsidRPr="00674EEC">
        <w:rPr>
          <w:szCs w:val="24"/>
        </w:rPr>
        <w:t xml:space="preserve">nly authorised parties </w:t>
      </w:r>
      <w:r w:rsidR="0036267D">
        <w:rPr>
          <w:szCs w:val="24"/>
        </w:rPr>
        <w:t>will be able to</w:t>
      </w:r>
      <w:r w:rsidR="00674EEC" w:rsidRPr="00674EEC">
        <w:rPr>
          <w:szCs w:val="24"/>
        </w:rPr>
        <w:t xml:space="preserve"> access </w:t>
      </w:r>
      <w:r>
        <w:rPr>
          <w:szCs w:val="24"/>
        </w:rPr>
        <w:t>files on the cloud</w:t>
      </w:r>
      <w:r w:rsidR="00674EEC" w:rsidRPr="00674EEC">
        <w:rPr>
          <w:szCs w:val="24"/>
        </w:rPr>
        <w:t>.</w:t>
      </w:r>
      <w:r w:rsidR="0036267D">
        <w:rPr>
          <w:szCs w:val="24"/>
        </w:rPr>
        <w:t xml:space="preserve"> </w:t>
      </w:r>
      <w:r w:rsidR="00674EEC" w:rsidRPr="00674EEC">
        <w:rPr>
          <w:szCs w:val="24"/>
        </w:rPr>
        <w:t xml:space="preserve">An audit process </w:t>
      </w:r>
      <w:r w:rsidR="0036267D">
        <w:rPr>
          <w:szCs w:val="24"/>
        </w:rPr>
        <w:t>will be put</w:t>
      </w:r>
      <w:r w:rsidR="00674EEC" w:rsidRPr="00674EEC">
        <w:rPr>
          <w:szCs w:val="24"/>
        </w:rPr>
        <w:t xml:space="preserve"> in place </w:t>
      </w:r>
      <w:r w:rsidR="0036267D">
        <w:rPr>
          <w:szCs w:val="24"/>
        </w:rPr>
        <w:t>to</w:t>
      </w:r>
      <w:r w:rsidR="00674EEC" w:rsidRPr="00674EEC">
        <w:rPr>
          <w:szCs w:val="24"/>
        </w:rPr>
        <w:t xml:space="preserve"> alert the school should unauthorised access, deletion or modification occur</w:t>
      </w:r>
      <w:r w:rsidR="008F1172">
        <w:rPr>
          <w:szCs w:val="24"/>
        </w:rPr>
        <w:t>, and ensure ongoing compliance with the school’s policies for the use of cloud computing.</w:t>
      </w:r>
    </w:p>
    <w:p w14:paraId="71E6EC82" w14:textId="35C572B2" w:rsidR="0036267D" w:rsidRPr="00674EEC" w:rsidRDefault="008F1172" w:rsidP="00674EEC">
      <w:pPr>
        <w:jc w:val="both"/>
        <w:rPr>
          <w:szCs w:val="24"/>
        </w:rPr>
      </w:pPr>
      <w:r>
        <w:rPr>
          <w:szCs w:val="24"/>
        </w:rPr>
        <w:t>The school’s usage of cloud computing, including the service’s security and efficiency, will be assessed and monitored by the DPO.</w:t>
      </w:r>
      <w:r w:rsidRPr="006D290F">
        <w:rPr>
          <w:szCs w:val="24"/>
        </w:rPr>
        <w:t xml:space="preserve"> </w:t>
      </w:r>
      <w:r w:rsidRPr="00674EEC">
        <w:rPr>
          <w:szCs w:val="24"/>
        </w:rPr>
        <w:t xml:space="preserve">The DPO will </w:t>
      </w:r>
      <w:r>
        <w:rPr>
          <w:szCs w:val="24"/>
        </w:rPr>
        <w:t xml:space="preserve">also </w:t>
      </w:r>
      <w:r w:rsidRPr="00674EEC">
        <w:rPr>
          <w:szCs w:val="24"/>
        </w:rPr>
        <w:t xml:space="preserve">ensure that a contract and data </w:t>
      </w:r>
      <w:r w:rsidRPr="00674EEC">
        <w:rPr>
          <w:szCs w:val="24"/>
        </w:rPr>
        <w:lastRenderedPageBreak/>
        <w:t xml:space="preserve">processing agreement are in place with the service provider, confirming compliance with the principles of the </w:t>
      </w:r>
      <w:r>
        <w:rPr>
          <w:szCs w:val="24"/>
        </w:rPr>
        <w:t>UK GDPR and DPA</w:t>
      </w:r>
      <w:r w:rsidRPr="00674EEC">
        <w:rPr>
          <w:szCs w:val="24"/>
        </w:rPr>
        <w:t>.</w:t>
      </w:r>
      <w:r w:rsidRPr="006D290F">
        <w:rPr>
          <w:szCs w:val="24"/>
        </w:rPr>
        <w:t xml:space="preserve"> </w:t>
      </w:r>
      <w:r w:rsidRPr="00674EEC">
        <w:rPr>
          <w:szCs w:val="24"/>
        </w:rPr>
        <w:t xml:space="preserve">The agreement will specify the circumstances in which the service provider may access the personal data it processes, such as the provision of support services. </w:t>
      </w:r>
    </w:p>
    <w:p w14:paraId="7511E42D" w14:textId="77777777" w:rsidR="0036267D" w:rsidRDefault="00674EEC" w:rsidP="00674EEC">
      <w:pPr>
        <w:jc w:val="both"/>
        <w:rPr>
          <w:szCs w:val="24"/>
        </w:rPr>
      </w:pPr>
      <w:r w:rsidRPr="00674EEC">
        <w:rPr>
          <w:szCs w:val="24"/>
        </w:rPr>
        <w:t xml:space="preserve">The DPO will </w:t>
      </w:r>
      <w:r w:rsidR="0036267D">
        <w:rPr>
          <w:szCs w:val="24"/>
        </w:rPr>
        <w:t>also:</w:t>
      </w:r>
    </w:p>
    <w:p w14:paraId="53447A52" w14:textId="69D929A5" w:rsidR="00674EEC" w:rsidRDefault="0036267D" w:rsidP="0036267D">
      <w:pPr>
        <w:pStyle w:val="ListParagraph"/>
        <w:numPr>
          <w:ilvl w:val="0"/>
          <w:numId w:val="56"/>
        </w:numPr>
        <w:jc w:val="both"/>
        <w:rPr>
          <w:szCs w:val="24"/>
        </w:rPr>
      </w:pPr>
      <w:r>
        <w:rPr>
          <w:szCs w:val="24"/>
        </w:rPr>
        <w:t>E</w:t>
      </w:r>
      <w:r w:rsidR="00674EEC" w:rsidRPr="0036267D">
        <w:rPr>
          <w:szCs w:val="24"/>
        </w:rPr>
        <w:t xml:space="preserve">nsure that the service provider has completed a comprehensive and effective self-certification checklist covering data protection in the cloud. </w:t>
      </w:r>
    </w:p>
    <w:p w14:paraId="4B1F94E1" w14:textId="4B49D994" w:rsidR="0036267D" w:rsidRDefault="0036267D" w:rsidP="0036267D">
      <w:pPr>
        <w:pStyle w:val="ListParagraph"/>
        <w:numPr>
          <w:ilvl w:val="0"/>
          <w:numId w:val="56"/>
        </w:numPr>
        <w:jc w:val="both"/>
        <w:rPr>
          <w:szCs w:val="24"/>
        </w:rPr>
      </w:pPr>
      <w:r>
        <w:rPr>
          <w:szCs w:val="24"/>
        </w:rPr>
        <w:t>E</w:t>
      </w:r>
      <w:r w:rsidRPr="0036267D">
        <w:rPr>
          <w:szCs w:val="24"/>
        </w:rPr>
        <w:t>nsure that the service provider can delete all copies of personal data within a timescale in line with the school’s Data Protection Policy.</w:t>
      </w:r>
    </w:p>
    <w:p w14:paraId="6B2CD3E9" w14:textId="4F3BD874" w:rsidR="0036267D" w:rsidRDefault="0036267D" w:rsidP="0036267D">
      <w:pPr>
        <w:pStyle w:val="ListParagraph"/>
        <w:numPr>
          <w:ilvl w:val="0"/>
          <w:numId w:val="56"/>
        </w:numPr>
        <w:jc w:val="both"/>
        <w:rPr>
          <w:szCs w:val="24"/>
        </w:rPr>
      </w:pPr>
      <w:r>
        <w:rPr>
          <w:szCs w:val="24"/>
        </w:rPr>
        <w:t>C</w:t>
      </w:r>
      <w:r w:rsidRPr="0036267D">
        <w:rPr>
          <w:szCs w:val="24"/>
        </w:rPr>
        <w:t>onfirm that the service provider will remove all copies of data, including back-ups, if requested.</w:t>
      </w:r>
    </w:p>
    <w:p w14:paraId="45EBC883" w14:textId="6DFF0B50" w:rsidR="0036267D" w:rsidRDefault="0036267D" w:rsidP="0036267D">
      <w:pPr>
        <w:pStyle w:val="ListParagraph"/>
        <w:numPr>
          <w:ilvl w:val="0"/>
          <w:numId w:val="56"/>
        </w:numPr>
        <w:jc w:val="both"/>
        <w:rPr>
          <w:szCs w:val="24"/>
        </w:rPr>
      </w:pPr>
      <w:r>
        <w:rPr>
          <w:szCs w:val="24"/>
        </w:rPr>
        <w:t>F</w:t>
      </w:r>
      <w:r w:rsidRPr="0036267D">
        <w:rPr>
          <w:szCs w:val="24"/>
        </w:rPr>
        <w:t xml:space="preserve">ind out what will happen to personal data should the school decide to withdraw from the </w:t>
      </w:r>
      <w:r>
        <w:rPr>
          <w:szCs w:val="24"/>
        </w:rPr>
        <w:t xml:space="preserve">cloud </w:t>
      </w:r>
      <w:r w:rsidRPr="0036267D">
        <w:rPr>
          <w:szCs w:val="24"/>
        </w:rPr>
        <w:t>service in the future.</w:t>
      </w:r>
    </w:p>
    <w:p w14:paraId="6C61E602" w14:textId="20A9D902" w:rsidR="008F1172" w:rsidRDefault="008F1172" w:rsidP="0036267D">
      <w:pPr>
        <w:pStyle w:val="ListParagraph"/>
        <w:numPr>
          <w:ilvl w:val="0"/>
          <w:numId w:val="56"/>
        </w:numPr>
        <w:jc w:val="both"/>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the school is prepared to accept that risk</w:t>
      </w:r>
      <w:r>
        <w:rPr>
          <w:szCs w:val="24"/>
        </w:rPr>
        <w:t>.</w:t>
      </w:r>
    </w:p>
    <w:p w14:paraId="2EF6E1F1" w14:textId="6D5B8FCB" w:rsidR="008F1172" w:rsidRPr="0036267D" w:rsidRDefault="008F1172" w:rsidP="0036267D">
      <w:pPr>
        <w:pStyle w:val="ListParagraph"/>
        <w:numPr>
          <w:ilvl w:val="0"/>
          <w:numId w:val="56"/>
        </w:numPr>
        <w:jc w:val="both"/>
        <w:rPr>
          <w:szCs w:val="24"/>
        </w:rPr>
      </w:pPr>
      <w:r>
        <w:rPr>
          <w:szCs w:val="24"/>
        </w:rPr>
        <w:t>Monitor the u</w:t>
      </w:r>
      <w:r w:rsidRPr="008F1172">
        <w:rPr>
          <w:szCs w:val="24"/>
        </w:rPr>
        <w:t>se of the school’s cloud service, with any suspicious or inappropriate behaviour of pupils, staff or parents being reported directly to the headteacher</w:t>
      </w:r>
    </w:p>
    <w:p w14:paraId="520F78FC" w14:textId="77777777" w:rsidR="0087629B" w:rsidRDefault="0087629B" w:rsidP="002D4E8B">
      <w:pPr>
        <w:pStyle w:val="Heading10"/>
      </w:pPr>
      <w:bookmarkStart w:id="30" w:name="_Data_retention"/>
      <w:bookmarkEnd w:id="30"/>
      <w:r w:rsidRPr="0087629B">
        <w:t>Data retention</w:t>
      </w:r>
    </w:p>
    <w:p w14:paraId="36A14DAA" w14:textId="77777777"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Some educational records relating to former pupils or employees of the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2D4E8B">
      <w:pPr>
        <w:pStyle w:val="Heading10"/>
      </w:pPr>
      <w:bookmarkStart w:id="31" w:name="_DBS_data"/>
      <w:bookmarkEnd w:id="31"/>
      <w:r w:rsidRPr="0087629B">
        <w:t>DBS data</w:t>
      </w:r>
    </w:p>
    <w:p w14:paraId="13CC932F" w14:textId="77777777" w:rsidR="0087629B" w:rsidRDefault="0087629B" w:rsidP="0087629B">
      <w:pPr>
        <w:jc w:val="both"/>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2A37203B" w14:textId="77777777" w:rsidR="0087629B" w:rsidRDefault="0087629B" w:rsidP="002D4E8B">
      <w:pPr>
        <w:pStyle w:val="Heading10"/>
      </w:pPr>
      <w:bookmarkStart w:id="32" w:name="_Monitoring_and_review_1"/>
      <w:bookmarkEnd w:id="32"/>
      <w:r w:rsidRPr="0087629B">
        <w:t>Monitoring and review</w:t>
      </w:r>
    </w:p>
    <w:p w14:paraId="1FDC4D14" w14:textId="4436FDD4" w:rsidR="0087629B" w:rsidRPr="00FD1DCA" w:rsidRDefault="0087629B" w:rsidP="0087629B">
      <w:pPr>
        <w:jc w:val="both"/>
        <w:rPr>
          <w:szCs w:val="24"/>
        </w:rPr>
      </w:pPr>
      <w:r w:rsidRPr="0087629B">
        <w:rPr>
          <w:szCs w:val="24"/>
        </w:rPr>
        <w:t xml:space="preserve">This policy is reviewed </w:t>
      </w:r>
      <w:r w:rsidR="00CF35EA" w:rsidRPr="00F633E6">
        <w:rPr>
          <w:b/>
          <w:bCs/>
          <w:szCs w:val="24"/>
          <w:u w:val="single"/>
        </w:rPr>
        <w:t>annually</w:t>
      </w:r>
      <w:r w:rsidRPr="00F633E6">
        <w:rPr>
          <w:szCs w:val="24"/>
        </w:rPr>
        <w:t xml:space="preserve"> by the DPO and the headteacher. The next scheduled review date for this policy is </w:t>
      </w:r>
      <w:r w:rsidR="00034F32" w:rsidRPr="00F633E6">
        <w:rPr>
          <w:b/>
          <w:bCs/>
          <w:szCs w:val="24"/>
          <w:u w:val="single"/>
        </w:rPr>
        <w:t>Sep 2024</w:t>
      </w:r>
      <w:bookmarkStart w:id="33" w:name="_GoBack"/>
      <w:bookmarkEnd w:id="33"/>
    </w:p>
    <w:sectPr w:rsidR="0087629B" w:rsidRPr="00FD1DCA" w:rsidSect="00137DC9">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313E3" w14:textId="77777777" w:rsidR="00161E9D" w:rsidRDefault="00161E9D" w:rsidP="00AD4155">
      <w:r>
        <w:separator/>
      </w:r>
    </w:p>
  </w:endnote>
  <w:endnote w:type="continuationSeparator" w:id="0">
    <w:p w14:paraId="3825E991" w14:textId="77777777" w:rsidR="00161E9D" w:rsidRDefault="00161E9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4FBC0B8-A797-4399-A081-9C742C4F0BB9}"/>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9A19" w14:textId="77777777" w:rsidR="00161E9D" w:rsidRDefault="00161E9D" w:rsidP="00AD4155">
      <w:r>
        <w:separator/>
      </w:r>
    </w:p>
  </w:footnote>
  <w:footnote w:type="continuationSeparator" w:id="0">
    <w:p w14:paraId="423C91B9" w14:textId="77777777" w:rsidR="00161E9D" w:rsidRDefault="00161E9D"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E4EE" w14:textId="77777777" w:rsidR="00161E9D" w:rsidRDefault="00161E9D">
    <w:pPr>
      <w:pStyle w:val="Header"/>
    </w:pPr>
    <w:r>
      <w:rPr>
        <w:noProof/>
        <w:lang w:eastAsia="en-GB"/>
      </w:rPr>
      <mc:AlternateContent>
        <mc:Choice Requires="wps">
          <w:drawing>
            <wp:anchor distT="45720" distB="45720" distL="114300" distR="114300" simplePos="0" relativeHeight="25166336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F1E990" id="_x0000_t202" coordsize="21600,21600" o:spt="202" path="m,l,21600r21600,l21600,xe">
              <v:stroke joinstyle="miter"/>
              <v:path gradientshapeok="t" o:connecttype="rect"/>
            </v:shapetype>
            <v:shape id="_x0000_s103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A64" w14:textId="77777777" w:rsidR="00161E9D" w:rsidRDefault="00161E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1"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07888"/>
    <w:multiLevelType w:val="hybridMultilevel"/>
    <w:tmpl w:val="571AFB9A"/>
    <w:lvl w:ilvl="0" w:tplc="024EC326">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8D4AB6"/>
    <w:multiLevelType w:val="hybridMultilevel"/>
    <w:tmpl w:val="D7A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9"/>
  </w:num>
  <w:num w:numId="3">
    <w:abstractNumId w:val="37"/>
  </w:num>
  <w:num w:numId="4">
    <w:abstractNumId w:val="3"/>
  </w:num>
  <w:num w:numId="5">
    <w:abstractNumId w:val="42"/>
  </w:num>
  <w:num w:numId="6">
    <w:abstractNumId w:val="40"/>
  </w:num>
  <w:num w:numId="7">
    <w:abstractNumId w:val="26"/>
  </w:num>
  <w:num w:numId="8">
    <w:abstractNumId w:val="50"/>
  </w:num>
  <w:num w:numId="9">
    <w:abstractNumId w:val="33"/>
  </w:num>
  <w:num w:numId="10">
    <w:abstractNumId w:val="45"/>
  </w:num>
  <w:num w:numId="11">
    <w:abstractNumId w:val="8"/>
  </w:num>
  <w:num w:numId="12">
    <w:abstractNumId w:val="52"/>
  </w:num>
  <w:num w:numId="13">
    <w:abstractNumId w:val="44"/>
  </w:num>
  <w:num w:numId="14">
    <w:abstractNumId w:val="22"/>
  </w:num>
  <w:num w:numId="15">
    <w:abstractNumId w:val="1"/>
  </w:num>
  <w:num w:numId="16">
    <w:abstractNumId w:val="15"/>
  </w:num>
  <w:num w:numId="17">
    <w:abstractNumId w:val="28"/>
  </w:num>
  <w:num w:numId="18">
    <w:abstractNumId w:val="29"/>
  </w:num>
  <w:num w:numId="19">
    <w:abstractNumId w:val="36"/>
  </w:num>
  <w:num w:numId="20">
    <w:abstractNumId w:val="19"/>
  </w:num>
  <w:num w:numId="21">
    <w:abstractNumId w:val="43"/>
  </w:num>
  <w:num w:numId="22">
    <w:abstractNumId w:val="25"/>
  </w:num>
  <w:num w:numId="23">
    <w:abstractNumId w:val="27"/>
  </w:num>
  <w:num w:numId="24">
    <w:abstractNumId w:val="20"/>
  </w:num>
  <w:num w:numId="25">
    <w:abstractNumId w:val="32"/>
  </w:num>
  <w:num w:numId="26">
    <w:abstractNumId w:val="5"/>
  </w:num>
  <w:num w:numId="27">
    <w:abstractNumId w:val="31"/>
  </w:num>
  <w:num w:numId="28">
    <w:abstractNumId w:val="54"/>
  </w:num>
  <w:num w:numId="29">
    <w:abstractNumId w:val="9"/>
  </w:num>
  <w:num w:numId="30">
    <w:abstractNumId w:val="41"/>
  </w:num>
  <w:num w:numId="31">
    <w:abstractNumId w:val="16"/>
  </w:num>
  <w:num w:numId="32">
    <w:abstractNumId w:val="47"/>
  </w:num>
  <w:num w:numId="33">
    <w:abstractNumId w:val="51"/>
  </w:num>
  <w:num w:numId="34">
    <w:abstractNumId w:val="2"/>
  </w:num>
  <w:num w:numId="35">
    <w:abstractNumId w:val="10"/>
  </w:num>
  <w:num w:numId="36">
    <w:abstractNumId w:val="7"/>
  </w:num>
  <w:num w:numId="37">
    <w:abstractNumId w:val="0"/>
  </w:num>
  <w:num w:numId="38">
    <w:abstractNumId w:val="12"/>
  </w:num>
  <w:num w:numId="39">
    <w:abstractNumId w:val="34"/>
  </w:num>
  <w:num w:numId="40">
    <w:abstractNumId w:val="53"/>
  </w:num>
  <w:num w:numId="41">
    <w:abstractNumId w:val="14"/>
  </w:num>
  <w:num w:numId="42">
    <w:abstractNumId w:val="30"/>
  </w:num>
  <w:num w:numId="43">
    <w:abstractNumId w:val="24"/>
  </w:num>
  <w:num w:numId="44">
    <w:abstractNumId w:val="18"/>
  </w:num>
  <w:num w:numId="45">
    <w:abstractNumId w:val="17"/>
  </w:num>
  <w:num w:numId="46">
    <w:abstractNumId w:val="39"/>
  </w:num>
  <w:num w:numId="47">
    <w:abstractNumId w:val="11"/>
  </w:num>
  <w:num w:numId="48">
    <w:abstractNumId w:val="23"/>
  </w:num>
  <w:num w:numId="49">
    <w:abstractNumId w:val="13"/>
  </w:num>
  <w:num w:numId="50">
    <w:abstractNumId w:val="38"/>
  </w:num>
  <w:num w:numId="51">
    <w:abstractNumId w:val="4"/>
  </w:num>
  <w:num w:numId="52">
    <w:abstractNumId w:val="6"/>
  </w:num>
  <w:num w:numId="53">
    <w:abstractNumId w:val="21"/>
  </w:num>
  <w:num w:numId="54">
    <w:abstractNumId w:val="46"/>
  </w:num>
  <w:num w:numId="55">
    <w:abstractNumId w:val="55"/>
  </w:num>
  <w:num w:numId="56">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5A79"/>
    <w:rsid w:val="00026E96"/>
    <w:rsid w:val="0003060D"/>
    <w:rsid w:val="000309F5"/>
    <w:rsid w:val="00030C87"/>
    <w:rsid w:val="000342EF"/>
    <w:rsid w:val="00034774"/>
    <w:rsid w:val="00034AD7"/>
    <w:rsid w:val="00034F32"/>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5F5"/>
    <w:rsid w:val="00055C65"/>
    <w:rsid w:val="00056533"/>
    <w:rsid w:val="000567E2"/>
    <w:rsid w:val="000606F6"/>
    <w:rsid w:val="000624B2"/>
    <w:rsid w:val="00065C6B"/>
    <w:rsid w:val="000717B5"/>
    <w:rsid w:val="00074C8C"/>
    <w:rsid w:val="00080091"/>
    <w:rsid w:val="00080783"/>
    <w:rsid w:val="00082668"/>
    <w:rsid w:val="0008598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1F50"/>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667C"/>
    <w:rsid w:val="0015350F"/>
    <w:rsid w:val="00156C6A"/>
    <w:rsid w:val="00157F90"/>
    <w:rsid w:val="00160266"/>
    <w:rsid w:val="0016046D"/>
    <w:rsid w:val="001617A3"/>
    <w:rsid w:val="001619CD"/>
    <w:rsid w:val="00161E9D"/>
    <w:rsid w:val="001635E9"/>
    <w:rsid w:val="00164909"/>
    <w:rsid w:val="00166C2A"/>
    <w:rsid w:val="00166EA9"/>
    <w:rsid w:val="00166F67"/>
    <w:rsid w:val="0016765F"/>
    <w:rsid w:val="0017087A"/>
    <w:rsid w:val="001708B8"/>
    <w:rsid w:val="001709BB"/>
    <w:rsid w:val="00171113"/>
    <w:rsid w:val="00171D78"/>
    <w:rsid w:val="0017622A"/>
    <w:rsid w:val="001769DF"/>
    <w:rsid w:val="00180455"/>
    <w:rsid w:val="001816F5"/>
    <w:rsid w:val="00181BE5"/>
    <w:rsid w:val="00182077"/>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5B6E"/>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90F"/>
    <w:rsid w:val="00255903"/>
    <w:rsid w:val="002569E8"/>
    <w:rsid w:val="00257790"/>
    <w:rsid w:val="00261B84"/>
    <w:rsid w:val="002636F6"/>
    <w:rsid w:val="00264827"/>
    <w:rsid w:val="00265515"/>
    <w:rsid w:val="00266795"/>
    <w:rsid w:val="0026779E"/>
    <w:rsid w:val="002702CE"/>
    <w:rsid w:val="0027048C"/>
    <w:rsid w:val="00272426"/>
    <w:rsid w:val="002777FB"/>
    <w:rsid w:val="0028203B"/>
    <w:rsid w:val="0028407E"/>
    <w:rsid w:val="00285028"/>
    <w:rsid w:val="00285083"/>
    <w:rsid w:val="00285505"/>
    <w:rsid w:val="0029265C"/>
    <w:rsid w:val="00296326"/>
    <w:rsid w:val="002A0C00"/>
    <w:rsid w:val="002A2040"/>
    <w:rsid w:val="002A3C43"/>
    <w:rsid w:val="002A43B2"/>
    <w:rsid w:val="002A554E"/>
    <w:rsid w:val="002B016F"/>
    <w:rsid w:val="002B0F16"/>
    <w:rsid w:val="002B6711"/>
    <w:rsid w:val="002B7AD5"/>
    <w:rsid w:val="002C20A7"/>
    <w:rsid w:val="002C220C"/>
    <w:rsid w:val="002C2D42"/>
    <w:rsid w:val="002C3AF5"/>
    <w:rsid w:val="002C4AE2"/>
    <w:rsid w:val="002C59B8"/>
    <w:rsid w:val="002C64EB"/>
    <w:rsid w:val="002C7582"/>
    <w:rsid w:val="002C7E5B"/>
    <w:rsid w:val="002D1E35"/>
    <w:rsid w:val="002D349C"/>
    <w:rsid w:val="002D3A21"/>
    <w:rsid w:val="002D4754"/>
    <w:rsid w:val="002D4E8B"/>
    <w:rsid w:val="002D68CF"/>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267D"/>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1D0"/>
    <w:rsid w:val="003F5934"/>
    <w:rsid w:val="003F5C52"/>
    <w:rsid w:val="003F60CE"/>
    <w:rsid w:val="00400640"/>
    <w:rsid w:val="004010C8"/>
    <w:rsid w:val="00402FF6"/>
    <w:rsid w:val="00403605"/>
    <w:rsid w:val="0040475D"/>
    <w:rsid w:val="00411BEB"/>
    <w:rsid w:val="00411E4D"/>
    <w:rsid w:val="00413263"/>
    <w:rsid w:val="00413367"/>
    <w:rsid w:val="00415353"/>
    <w:rsid w:val="0041677E"/>
    <w:rsid w:val="00416A63"/>
    <w:rsid w:val="00417980"/>
    <w:rsid w:val="00417A4F"/>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40F"/>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2125"/>
    <w:rsid w:val="00512ED4"/>
    <w:rsid w:val="005133AB"/>
    <w:rsid w:val="005138C6"/>
    <w:rsid w:val="00513915"/>
    <w:rsid w:val="00515448"/>
    <w:rsid w:val="00516B68"/>
    <w:rsid w:val="00517BCF"/>
    <w:rsid w:val="00522DC2"/>
    <w:rsid w:val="00525284"/>
    <w:rsid w:val="005267A5"/>
    <w:rsid w:val="00527A84"/>
    <w:rsid w:val="0053432F"/>
    <w:rsid w:val="00534449"/>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62"/>
    <w:rsid w:val="005F3E9D"/>
    <w:rsid w:val="005F6DDE"/>
    <w:rsid w:val="006006D4"/>
    <w:rsid w:val="00603B1D"/>
    <w:rsid w:val="006055E4"/>
    <w:rsid w:val="00605732"/>
    <w:rsid w:val="00610CE8"/>
    <w:rsid w:val="0061136D"/>
    <w:rsid w:val="00611B11"/>
    <w:rsid w:val="00612AD9"/>
    <w:rsid w:val="0061378C"/>
    <w:rsid w:val="00613D2C"/>
    <w:rsid w:val="00617D26"/>
    <w:rsid w:val="006203C1"/>
    <w:rsid w:val="006205D0"/>
    <w:rsid w:val="0062549C"/>
    <w:rsid w:val="00626EF8"/>
    <w:rsid w:val="006272AA"/>
    <w:rsid w:val="00631F57"/>
    <w:rsid w:val="00633A1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6C30"/>
    <w:rsid w:val="00657044"/>
    <w:rsid w:val="006570E9"/>
    <w:rsid w:val="0066208C"/>
    <w:rsid w:val="0066442C"/>
    <w:rsid w:val="00665B41"/>
    <w:rsid w:val="00665E56"/>
    <w:rsid w:val="00665F38"/>
    <w:rsid w:val="0067438C"/>
    <w:rsid w:val="00674EE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EE1"/>
    <w:rsid w:val="0068728F"/>
    <w:rsid w:val="00690EE4"/>
    <w:rsid w:val="00691E7A"/>
    <w:rsid w:val="006951E5"/>
    <w:rsid w:val="00696F52"/>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90F"/>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53C7"/>
    <w:rsid w:val="0078679F"/>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0B37"/>
    <w:rsid w:val="008E3B35"/>
    <w:rsid w:val="008E3CAA"/>
    <w:rsid w:val="008E451A"/>
    <w:rsid w:val="008E4A9F"/>
    <w:rsid w:val="008E5549"/>
    <w:rsid w:val="008E5BE6"/>
    <w:rsid w:val="008E673A"/>
    <w:rsid w:val="008E7B04"/>
    <w:rsid w:val="008F1172"/>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08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D3C"/>
    <w:rsid w:val="009B3E6F"/>
    <w:rsid w:val="009B4985"/>
    <w:rsid w:val="009B702B"/>
    <w:rsid w:val="009B7508"/>
    <w:rsid w:val="009B7574"/>
    <w:rsid w:val="009B7BCD"/>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5F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65"/>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D4D"/>
    <w:rsid w:val="00B942D5"/>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984"/>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2F0"/>
    <w:rsid w:val="00CB2979"/>
    <w:rsid w:val="00CB2C89"/>
    <w:rsid w:val="00CB3551"/>
    <w:rsid w:val="00CB4265"/>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47D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409"/>
    <w:rsid w:val="00DB0DCD"/>
    <w:rsid w:val="00DB249A"/>
    <w:rsid w:val="00DB26CF"/>
    <w:rsid w:val="00DB3EB8"/>
    <w:rsid w:val="00DB5BF1"/>
    <w:rsid w:val="00DB726C"/>
    <w:rsid w:val="00DC0D22"/>
    <w:rsid w:val="00DC16B3"/>
    <w:rsid w:val="00DC2887"/>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DC7"/>
    <w:rsid w:val="00EC7EEC"/>
    <w:rsid w:val="00ED181F"/>
    <w:rsid w:val="00ED1831"/>
    <w:rsid w:val="00ED23A0"/>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1BF0"/>
    <w:rsid w:val="00F52BC4"/>
    <w:rsid w:val="00F54992"/>
    <w:rsid w:val="00F5549C"/>
    <w:rsid w:val="00F564C3"/>
    <w:rsid w:val="00F56C01"/>
    <w:rsid w:val="00F56E49"/>
    <w:rsid w:val="00F573A0"/>
    <w:rsid w:val="00F57B98"/>
    <w:rsid w:val="00F57DAD"/>
    <w:rsid w:val="00F61CA5"/>
    <w:rsid w:val="00F633E6"/>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1DCA"/>
    <w:rsid w:val="00FD2251"/>
    <w:rsid w:val="00FD2A15"/>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4E8B"/>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4E8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UnresolvedMention">
    <w:name w:val="Unresolved Mention"/>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7E77-2D60-4748-B818-356A7887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1</TotalTime>
  <Pages>22</Pages>
  <Words>7938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2023-11-29T14:50:00Z</dcterms:created>
  <dcterms:modified xsi:type="dcterms:W3CDTF">2023-11-29T14:50:00Z</dcterms:modified>
</cp:coreProperties>
</file>